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61" w:rsidRPr="00B8042C" w:rsidRDefault="00D732A9" w:rsidP="00350658">
      <w:pPr>
        <w:tabs>
          <w:tab w:val="left" w:pos="5388"/>
        </w:tabs>
        <w:bidi/>
        <w:rPr>
          <w:rFonts w:asciiTheme="majorBidi" w:hAnsiTheme="majorBidi" w:cstheme="majorBidi"/>
          <w:sz w:val="28"/>
          <w:szCs w:val="28"/>
          <w:rtl/>
          <w:lang w:bidi="ar-LB"/>
        </w:rPr>
      </w:pPr>
      <w:r w:rsidRPr="00DC73A5">
        <w:rPr>
          <w:rFonts w:asciiTheme="majorBidi" w:eastAsia="Times New Roman" w:hAnsiTheme="majorBidi" w:cstheme="majorBidi"/>
          <w:b/>
          <w:bCs/>
          <w:color w:val="292929"/>
          <w:sz w:val="28"/>
          <w:szCs w:val="28"/>
          <w:shd w:val="clear" w:color="auto" w:fill="FFFFFF"/>
          <w:rtl/>
        </w:rPr>
        <w:br/>
      </w:r>
      <w:r w:rsidR="00EE5607" w:rsidRPr="00DC73A5">
        <w:rPr>
          <w:rFonts w:asciiTheme="majorBidi" w:eastAsia="Times New Roman" w:hAnsiTheme="majorBidi" w:cstheme="majorBidi"/>
          <w:b/>
          <w:bCs/>
          <w:color w:val="292929"/>
          <w:sz w:val="28"/>
          <w:szCs w:val="28"/>
          <w:shd w:val="clear" w:color="auto" w:fill="FFFFFF"/>
          <w:rtl/>
          <w:lang w:bidi="ar-LB"/>
        </w:rPr>
        <w:br/>
      </w:r>
      <w:r w:rsidR="00EE5607" w:rsidRPr="00350658">
        <w:rPr>
          <w:rFonts w:asciiTheme="majorBidi" w:eastAsia="Times New Roman" w:hAnsiTheme="majorBidi" w:cstheme="majorBidi"/>
          <w:b/>
          <w:bCs/>
          <w:color w:val="292929"/>
          <w:sz w:val="32"/>
          <w:szCs w:val="32"/>
          <w:shd w:val="clear" w:color="auto" w:fill="FFFFFF"/>
          <w:rtl/>
          <w:lang w:bidi="ar-LB"/>
        </w:rPr>
        <w:t xml:space="preserve">بيان </w:t>
      </w:r>
      <w:r w:rsidR="0002303F" w:rsidRPr="00350658">
        <w:rPr>
          <w:rFonts w:asciiTheme="majorBidi" w:eastAsia="Times New Roman" w:hAnsiTheme="majorBidi" w:cstheme="majorBidi"/>
          <w:b/>
          <w:bCs/>
          <w:color w:val="292929"/>
          <w:sz w:val="32"/>
          <w:szCs w:val="32"/>
          <w:shd w:val="clear" w:color="auto" w:fill="FFFFFF"/>
          <w:rtl/>
          <w:lang w:bidi="ar-LB"/>
        </w:rPr>
        <w:t>صادر عن شركة طيران الشرق الأوسط</w:t>
      </w:r>
      <w:r w:rsidR="00830A3B" w:rsidRPr="00350658">
        <w:rPr>
          <w:rFonts w:asciiTheme="majorBidi" w:eastAsia="Times New Roman" w:hAnsiTheme="majorBidi" w:cstheme="majorBidi"/>
          <w:b/>
          <w:bCs/>
          <w:color w:val="292929"/>
          <w:sz w:val="32"/>
          <w:szCs w:val="32"/>
          <w:shd w:val="clear" w:color="auto" w:fill="FFFFFF"/>
          <w:rtl/>
          <w:lang w:bidi="ar-LB"/>
        </w:rPr>
        <w:br/>
      </w:r>
      <w:r w:rsidR="00EE5607" w:rsidRPr="008E41BB">
        <w:rPr>
          <w:rFonts w:asciiTheme="majorBidi" w:hAnsiTheme="majorBidi" w:cstheme="majorBidi"/>
          <w:b/>
          <w:bCs/>
          <w:sz w:val="28"/>
          <w:szCs w:val="28"/>
          <w:rtl/>
          <w:lang w:bidi="ar-LB"/>
        </w:rPr>
        <w:br/>
      </w:r>
      <w:r w:rsidR="009D7175" w:rsidRPr="00DB4CC7">
        <w:rPr>
          <w:rFonts w:asciiTheme="majorBidi" w:hAnsiTheme="majorBidi" w:cstheme="majorBidi"/>
          <w:b/>
          <w:bCs/>
          <w:sz w:val="28"/>
          <w:szCs w:val="28"/>
          <w:rtl/>
          <w:lang w:bidi="ar-LB"/>
        </w:rPr>
        <w:t>بيرو</w:t>
      </w:r>
      <w:r w:rsidR="00EE7FEF" w:rsidRPr="00DB4CC7">
        <w:rPr>
          <w:rFonts w:asciiTheme="majorBidi" w:hAnsiTheme="majorBidi" w:cstheme="majorBidi"/>
          <w:b/>
          <w:bCs/>
          <w:sz w:val="28"/>
          <w:szCs w:val="28"/>
          <w:rtl/>
          <w:lang w:bidi="ar-LB"/>
        </w:rPr>
        <w:t>ت في</w:t>
      </w:r>
      <w:r w:rsidR="00CF2C3E">
        <w:rPr>
          <w:rFonts w:asciiTheme="majorBidi" w:hAnsiTheme="majorBidi" w:cstheme="majorBidi" w:hint="cs"/>
          <w:b/>
          <w:bCs/>
          <w:sz w:val="28"/>
          <w:szCs w:val="28"/>
          <w:rtl/>
          <w:lang w:bidi="ar-LB"/>
        </w:rPr>
        <w:t xml:space="preserve"> 7 </w:t>
      </w:r>
      <w:r w:rsidR="0088514B">
        <w:rPr>
          <w:rFonts w:asciiTheme="majorBidi" w:hAnsiTheme="majorBidi" w:cstheme="majorBidi" w:hint="cs"/>
          <w:b/>
          <w:bCs/>
          <w:sz w:val="28"/>
          <w:szCs w:val="28"/>
          <w:rtl/>
          <w:lang w:bidi="ar-LB"/>
        </w:rPr>
        <w:t>كانون الثاني 2021</w:t>
      </w:r>
      <w:r w:rsidR="009D7175" w:rsidRPr="00DB4CC7">
        <w:rPr>
          <w:rFonts w:asciiTheme="majorBidi" w:hAnsiTheme="majorBidi" w:cstheme="majorBidi"/>
          <w:b/>
          <w:bCs/>
          <w:sz w:val="28"/>
          <w:szCs w:val="28"/>
          <w:rtl/>
          <w:lang w:bidi="ar-LB"/>
        </w:rPr>
        <w:t>:</w:t>
      </w:r>
      <w:r w:rsidR="007C2FDE" w:rsidRPr="00B8042C">
        <w:rPr>
          <w:rFonts w:asciiTheme="majorBidi" w:hAnsiTheme="majorBidi" w:cstheme="majorBidi"/>
          <w:sz w:val="28"/>
          <w:szCs w:val="28"/>
          <w:rtl/>
          <w:lang w:bidi="ar-LB"/>
        </w:rPr>
        <w:t>عطفاً على التعميم الصادرعن المديرية العامة للطيران المدني اللبناني</w:t>
      </w:r>
      <w:r w:rsidR="00B8042C">
        <w:rPr>
          <w:rFonts w:asciiTheme="majorBidi" w:hAnsiTheme="majorBidi" w:cstheme="majorBidi" w:hint="cs"/>
          <w:sz w:val="28"/>
          <w:szCs w:val="28"/>
          <w:rtl/>
          <w:lang w:bidi="ar-LB"/>
        </w:rPr>
        <w:t xml:space="preserve"> بتاريخ 6/1/2021</w:t>
      </w:r>
      <w:r w:rsidR="007C2FDE" w:rsidRPr="00B8042C">
        <w:rPr>
          <w:rFonts w:asciiTheme="majorBidi" w:hAnsiTheme="majorBidi" w:cstheme="majorBidi"/>
          <w:sz w:val="28"/>
          <w:szCs w:val="28"/>
          <w:rtl/>
          <w:lang w:bidi="ar-LB"/>
        </w:rPr>
        <w:t xml:space="preserve">، </w:t>
      </w:r>
      <w:r w:rsidR="00B8042C" w:rsidRPr="00B8042C">
        <w:rPr>
          <w:rFonts w:asciiTheme="majorBidi" w:hAnsiTheme="majorBidi" w:cstheme="majorBidi"/>
          <w:sz w:val="28"/>
          <w:szCs w:val="28"/>
          <w:rtl/>
          <w:lang w:bidi="ar-LB"/>
        </w:rPr>
        <w:t xml:space="preserve">حول </w:t>
      </w:r>
      <w:r w:rsidR="00B8042C" w:rsidRPr="00B8042C">
        <w:rPr>
          <w:rFonts w:asciiTheme="majorBidi" w:hAnsiTheme="majorBidi" w:cstheme="majorBidi"/>
          <w:b/>
          <w:bCs/>
          <w:sz w:val="28"/>
          <w:szCs w:val="28"/>
          <w:rtl/>
          <w:lang w:bidi="ar-LB"/>
        </w:rPr>
        <w:t xml:space="preserve">الإجراءات المتعلّقة بالركاب القادمين إلى لبنان ابتداءً من </w:t>
      </w:r>
      <w:r w:rsidR="00B8042C" w:rsidRPr="00B8042C">
        <w:rPr>
          <w:rFonts w:asciiTheme="majorBidi" w:hAnsiTheme="majorBidi" w:cstheme="majorBidi"/>
          <w:b/>
          <w:bCs/>
          <w:color w:val="000000" w:themeColor="text1"/>
          <w:sz w:val="28"/>
          <w:szCs w:val="28"/>
          <w:rtl/>
          <w:lang w:bidi="ar-LB"/>
        </w:rPr>
        <w:t>11</w:t>
      </w:r>
      <w:r w:rsidR="00B8042C" w:rsidRPr="00B8042C">
        <w:rPr>
          <w:rFonts w:asciiTheme="majorBidi" w:hAnsiTheme="majorBidi" w:cstheme="majorBidi"/>
          <w:b/>
          <w:bCs/>
          <w:sz w:val="28"/>
          <w:szCs w:val="28"/>
          <w:rtl/>
          <w:lang w:bidi="ar-LB"/>
        </w:rPr>
        <w:t>/01/2021</w:t>
      </w:r>
      <w:r w:rsidR="00B8042C" w:rsidRPr="00B8042C">
        <w:rPr>
          <w:rFonts w:asciiTheme="majorBidi" w:hAnsiTheme="majorBidi" w:cstheme="majorBidi"/>
          <w:sz w:val="28"/>
          <w:szCs w:val="28"/>
          <w:rtl/>
          <w:lang w:bidi="ar-LB"/>
        </w:rPr>
        <w:t>في ظل تفشي جائحة كورونا</w:t>
      </w:r>
      <w:r w:rsidR="00B8042C" w:rsidRPr="00B8042C">
        <w:rPr>
          <w:rFonts w:asciiTheme="majorBidi" w:hAnsiTheme="majorBidi" w:cstheme="majorBidi"/>
          <w:b/>
          <w:bCs/>
          <w:sz w:val="28"/>
          <w:szCs w:val="28"/>
          <w:rtl/>
          <w:lang w:bidi="ar-LB"/>
        </w:rPr>
        <w:t>،</w:t>
      </w:r>
      <w:r w:rsidR="008C7F0A" w:rsidRPr="00B8042C">
        <w:rPr>
          <w:rFonts w:asciiTheme="majorBidi" w:hAnsiTheme="majorBidi" w:cstheme="majorBidi"/>
          <w:sz w:val="28"/>
          <w:szCs w:val="28"/>
          <w:rtl/>
          <w:lang w:bidi="ar-LB"/>
        </w:rPr>
        <w:t>يهم شركة طيران الشرق الأوسط</w:t>
      </w:r>
      <w:r w:rsidR="00F21BD5" w:rsidRPr="00B8042C">
        <w:rPr>
          <w:rFonts w:asciiTheme="majorBidi" w:hAnsiTheme="majorBidi" w:cstheme="majorBidi"/>
          <w:sz w:val="28"/>
          <w:szCs w:val="28"/>
          <w:rtl/>
          <w:lang w:bidi="ar-LB"/>
        </w:rPr>
        <w:t>-الخطوط الجوية اللبنانية،</w:t>
      </w:r>
      <w:r w:rsidR="008C7F0A" w:rsidRPr="00B8042C">
        <w:rPr>
          <w:rFonts w:asciiTheme="majorBidi" w:hAnsiTheme="majorBidi" w:cstheme="majorBidi"/>
          <w:sz w:val="28"/>
          <w:szCs w:val="28"/>
          <w:rtl/>
          <w:lang w:bidi="ar-LB"/>
        </w:rPr>
        <w:t xml:space="preserve"> ان تعلن </w:t>
      </w:r>
      <w:r w:rsidR="00402461" w:rsidRPr="00B8042C">
        <w:rPr>
          <w:rFonts w:asciiTheme="majorBidi" w:hAnsiTheme="majorBidi" w:cstheme="majorBidi"/>
          <w:sz w:val="28"/>
          <w:szCs w:val="28"/>
          <w:rtl/>
          <w:lang w:bidi="ar-LB"/>
        </w:rPr>
        <w:t xml:space="preserve"> ان إجراء فحص </w:t>
      </w:r>
      <w:r w:rsidR="00402461" w:rsidRPr="00B8042C">
        <w:rPr>
          <w:rFonts w:asciiTheme="majorBidi" w:eastAsia="Times New Roman" w:hAnsiTheme="majorBidi" w:cstheme="majorBidi"/>
          <w:sz w:val="28"/>
          <w:szCs w:val="28"/>
        </w:rPr>
        <w:t>PCR</w:t>
      </w:r>
      <w:r w:rsidR="00402461" w:rsidRPr="00B8042C">
        <w:rPr>
          <w:rFonts w:asciiTheme="majorBidi" w:hAnsiTheme="majorBidi" w:cstheme="majorBidi"/>
          <w:sz w:val="28"/>
          <w:szCs w:val="28"/>
          <w:rtl/>
          <w:lang w:bidi="ar-LB"/>
        </w:rPr>
        <w:t xml:space="preserve"> أصبح إلزامياً قبل </w:t>
      </w:r>
      <w:r w:rsidR="00157214">
        <w:rPr>
          <w:rFonts w:asciiTheme="majorBidi" w:hAnsiTheme="majorBidi" w:cstheme="majorBidi" w:hint="cs"/>
          <w:sz w:val="28"/>
          <w:szCs w:val="28"/>
          <w:rtl/>
          <w:lang w:bidi="ar-LB"/>
        </w:rPr>
        <w:t>الصعود على متن طائر</w:t>
      </w:r>
      <w:r w:rsidR="008E5880">
        <w:rPr>
          <w:rFonts w:asciiTheme="majorBidi" w:hAnsiTheme="majorBidi" w:cstheme="majorBidi" w:hint="cs"/>
          <w:sz w:val="28"/>
          <w:szCs w:val="28"/>
          <w:rtl/>
          <w:lang w:bidi="ar-LB"/>
        </w:rPr>
        <w:t>تها</w:t>
      </w:r>
      <w:r w:rsidR="007C3355" w:rsidRPr="00B8042C">
        <w:rPr>
          <w:rFonts w:asciiTheme="majorBidi" w:hAnsiTheme="majorBidi" w:cstheme="majorBidi"/>
          <w:sz w:val="28"/>
          <w:szCs w:val="28"/>
          <w:rtl/>
          <w:lang w:bidi="ar-LB"/>
        </w:rPr>
        <w:t>من أي بلد كان</w:t>
      </w:r>
      <w:r w:rsidR="00402461" w:rsidRPr="00B8042C">
        <w:rPr>
          <w:rFonts w:asciiTheme="majorBidi" w:hAnsiTheme="majorBidi" w:cstheme="majorBidi"/>
          <w:sz w:val="28"/>
          <w:szCs w:val="28"/>
          <w:rtl/>
          <w:lang w:bidi="ar-LB"/>
        </w:rPr>
        <w:t xml:space="preserve">. </w:t>
      </w:r>
    </w:p>
    <w:p w:rsidR="00685059" w:rsidRPr="000715C7" w:rsidRDefault="00402461" w:rsidP="000715C7">
      <w:pPr>
        <w:tabs>
          <w:tab w:val="left" w:pos="5388"/>
        </w:tabs>
        <w:bidi/>
        <w:rPr>
          <w:rFonts w:eastAsia="Times New Roman"/>
          <w:sz w:val="28"/>
          <w:szCs w:val="28"/>
          <w:rtl/>
        </w:rPr>
      </w:pPr>
      <w:r w:rsidRPr="000715C7">
        <w:rPr>
          <w:rFonts w:asciiTheme="majorBidi" w:hAnsiTheme="majorBidi" w:cstheme="majorBidi" w:hint="cs"/>
          <w:sz w:val="28"/>
          <w:szCs w:val="28"/>
          <w:rtl/>
          <w:lang w:bidi="ar-LB"/>
        </w:rPr>
        <w:t>ل</w:t>
      </w:r>
      <w:r w:rsidRPr="000715C7">
        <w:rPr>
          <w:rFonts w:asciiTheme="majorBidi" w:hAnsiTheme="majorBidi" w:cstheme="majorBidi"/>
          <w:sz w:val="28"/>
          <w:szCs w:val="28"/>
          <w:rtl/>
          <w:lang w:bidi="ar-LB"/>
        </w:rPr>
        <w:t>ذ</w:t>
      </w:r>
      <w:r w:rsidRPr="000715C7">
        <w:rPr>
          <w:rFonts w:asciiTheme="majorBidi" w:hAnsiTheme="majorBidi" w:cstheme="majorBidi" w:hint="cs"/>
          <w:sz w:val="28"/>
          <w:szCs w:val="28"/>
          <w:rtl/>
          <w:lang w:bidi="ar-LB"/>
        </w:rPr>
        <w:t xml:space="preserve">لك يطلب من </w:t>
      </w:r>
      <w:r w:rsidRPr="000715C7">
        <w:rPr>
          <w:rFonts w:eastAsia="Times New Roman"/>
          <w:sz w:val="28"/>
          <w:szCs w:val="28"/>
          <w:rtl/>
        </w:rPr>
        <w:t>الركاب القادمين</w:t>
      </w:r>
      <w:r w:rsidRPr="000715C7">
        <w:rPr>
          <w:rFonts w:eastAsia="Times New Roman" w:hint="cs"/>
          <w:sz w:val="28"/>
          <w:szCs w:val="28"/>
          <w:rtl/>
        </w:rPr>
        <w:t xml:space="preserve"> إلى لبنان </w:t>
      </w:r>
      <w:r w:rsidRPr="000715C7">
        <w:rPr>
          <w:rFonts w:asciiTheme="majorBidi" w:hAnsiTheme="majorBidi" w:cstheme="majorBidi" w:hint="cs"/>
          <w:color w:val="111111"/>
          <w:sz w:val="28"/>
          <w:szCs w:val="28"/>
          <w:rtl/>
        </w:rPr>
        <w:t xml:space="preserve">كوجهة نهائية </w:t>
      </w:r>
      <w:r w:rsidRPr="000715C7">
        <w:rPr>
          <w:rFonts w:asciiTheme="majorBidi" w:hAnsiTheme="majorBidi" w:cstheme="majorBidi"/>
          <w:color w:val="111111"/>
          <w:sz w:val="28"/>
          <w:szCs w:val="28"/>
          <w:rtl/>
        </w:rPr>
        <w:t>على متن شركة طيران الشرق الأوسط</w:t>
      </w:r>
      <w:r w:rsidR="00685059" w:rsidRPr="000715C7">
        <w:rPr>
          <w:rFonts w:asciiTheme="majorBidi" w:hAnsiTheme="majorBidi" w:cstheme="majorBidi" w:hint="cs"/>
          <w:color w:val="111111"/>
          <w:sz w:val="28"/>
          <w:szCs w:val="28"/>
          <w:rtl/>
        </w:rPr>
        <w:t>:</w:t>
      </w:r>
    </w:p>
    <w:p w:rsidR="00F03B56" w:rsidRPr="00350658" w:rsidRDefault="00350658" w:rsidP="00D07565">
      <w:pPr>
        <w:pStyle w:val="NormalWeb"/>
        <w:numPr>
          <w:ilvl w:val="0"/>
          <w:numId w:val="15"/>
        </w:numPr>
        <w:shd w:val="clear" w:color="auto" w:fill="FFFFFF"/>
        <w:bidi/>
        <w:spacing w:before="0" w:beforeAutospacing="0" w:after="0" w:afterAutospacing="0"/>
        <w:rPr>
          <w:rFonts w:asciiTheme="majorBidi" w:eastAsia="Times New Roman" w:hAnsiTheme="majorBidi" w:cstheme="majorBidi"/>
          <w:sz w:val="28"/>
          <w:szCs w:val="28"/>
        </w:rPr>
      </w:pPr>
      <w:r w:rsidRPr="00350658">
        <w:rPr>
          <w:rFonts w:asciiTheme="majorBidi" w:hAnsiTheme="majorBidi" w:cstheme="majorBidi"/>
          <w:sz w:val="28"/>
          <w:szCs w:val="28"/>
          <w:rtl/>
          <w:lang w:bidi="ar-LB"/>
        </w:rPr>
        <w:t xml:space="preserve">على جميع الركاب الراغبين بالقدوم إلى لبنان، </w:t>
      </w:r>
      <w:r w:rsidRPr="00350658">
        <w:rPr>
          <w:rFonts w:asciiTheme="majorBidi" w:hAnsiTheme="majorBidi" w:cstheme="majorBidi"/>
          <w:b/>
          <w:bCs/>
          <w:sz w:val="28"/>
          <w:szCs w:val="28"/>
          <w:u w:val="single"/>
          <w:rtl/>
          <w:lang w:bidi="ar-LB"/>
        </w:rPr>
        <w:t>باستثناء الأطفال دون 12 سنة</w:t>
      </w:r>
      <w:r w:rsidRPr="00350658">
        <w:rPr>
          <w:rFonts w:asciiTheme="majorBidi" w:hAnsiTheme="majorBidi" w:cstheme="majorBidi"/>
          <w:sz w:val="28"/>
          <w:szCs w:val="28"/>
          <w:rtl/>
          <w:lang w:bidi="ar-LB"/>
        </w:rPr>
        <w:t xml:space="preserve">، أن يكونوا قد أجروا فحص </w:t>
      </w:r>
      <w:r w:rsidRPr="00350658">
        <w:rPr>
          <w:rFonts w:asciiTheme="majorBidi" w:hAnsiTheme="majorBidi" w:cstheme="majorBidi"/>
          <w:sz w:val="28"/>
          <w:szCs w:val="28"/>
          <w:lang w:bidi="ar-LB"/>
        </w:rPr>
        <w:t>PCR</w:t>
      </w:r>
      <w:r w:rsidRPr="00350658">
        <w:rPr>
          <w:rFonts w:asciiTheme="majorBidi" w:hAnsiTheme="majorBidi" w:cstheme="majorBidi"/>
          <w:sz w:val="28"/>
          <w:szCs w:val="28"/>
          <w:rtl/>
          <w:lang w:bidi="ar-LB"/>
        </w:rPr>
        <w:t xml:space="preserve"> في إحدى المختبرات المعتمدة من قبل السلطات المعنية في الدول القادمين منها وذلك خلال 96 ساعة كحدّ أقصى، من تاريخ صدور نتيجة الفحص لغاية الوصول إلى لبنان، وأن يقوموا بإظهار نتيجة الفحص عند كونتوارات تسجيل الحقائب </w:t>
      </w:r>
      <w:r w:rsidRPr="00350658">
        <w:rPr>
          <w:rFonts w:asciiTheme="majorBidi" w:hAnsiTheme="majorBidi" w:cstheme="majorBidi"/>
          <w:sz w:val="28"/>
          <w:szCs w:val="28"/>
          <w:lang w:bidi="ar-LB"/>
        </w:rPr>
        <w:t>Check in Counters</w:t>
      </w:r>
      <w:r w:rsidR="00685059" w:rsidRPr="00350658">
        <w:rPr>
          <w:rFonts w:asciiTheme="majorBidi" w:eastAsia="Times New Roman" w:hAnsiTheme="majorBidi" w:cstheme="majorBidi"/>
          <w:sz w:val="28"/>
          <w:szCs w:val="28"/>
          <w:rtl/>
        </w:rPr>
        <w:t xml:space="preserve">، ولا يسمح للركاب الذين لا يحملون نتيجة فحص سلبية  بالصعود على متن طائرات </w:t>
      </w:r>
      <w:r w:rsidR="00685059" w:rsidRPr="00350658">
        <w:rPr>
          <w:rFonts w:asciiTheme="majorBidi" w:hAnsiTheme="majorBidi" w:cstheme="majorBidi"/>
          <w:color w:val="111111"/>
          <w:sz w:val="28"/>
          <w:szCs w:val="28"/>
          <w:rtl/>
        </w:rPr>
        <w:t xml:space="preserve">شركة طيران الشرق الأوسط </w:t>
      </w:r>
      <w:r w:rsidR="00685059" w:rsidRPr="00350658">
        <w:rPr>
          <w:rFonts w:asciiTheme="majorBidi" w:eastAsia="Times New Roman" w:hAnsiTheme="majorBidi" w:cstheme="majorBidi"/>
          <w:sz w:val="28"/>
          <w:szCs w:val="28"/>
          <w:rtl/>
        </w:rPr>
        <w:t>القادمة إلى لبنان</w:t>
      </w:r>
      <w:r w:rsidR="00685059" w:rsidRPr="00350658">
        <w:rPr>
          <w:rFonts w:asciiTheme="majorBidi" w:eastAsia="Times New Roman" w:hAnsiTheme="majorBidi" w:cstheme="majorBidi"/>
          <w:sz w:val="28"/>
          <w:szCs w:val="28"/>
        </w:rPr>
        <w:t>.</w:t>
      </w:r>
    </w:p>
    <w:p w:rsidR="00F03B56" w:rsidRPr="00F03B56" w:rsidRDefault="00F03B56" w:rsidP="00F03B56">
      <w:pPr>
        <w:pStyle w:val="ListParagraph"/>
        <w:numPr>
          <w:ilvl w:val="0"/>
          <w:numId w:val="15"/>
        </w:numPr>
        <w:bidi/>
        <w:spacing w:after="0" w:line="300" w:lineRule="exact"/>
        <w:ind w:right="-450"/>
        <w:jc w:val="both"/>
        <w:rPr>
          <w:rFonts w:asciiTheme="majorBidi" w:hAnsiTheme="majorBidi" w:cstheme="majorBidi"/>
          <w:sz w:val="28"/>
          <w:szCs w:val="28"/>
          <w:lang w:bidi="ar-LB"/>
        </w:rPr>
      </w:pPr>
      <w:r w:rsidRPr="00F03B56">
        <w:rPr>
          <w:rFonts w:asciiTheme="majorBidi" w:hAnsiTheme="majorBidi" w:cstheme="majorBidi"/>
          <w:sz w:val="28"/>
          <w:szCs w:val="28"/>
          <w:rtl/>
          <w:lang w:bidi="ar-LB"/>
        </w:rPr>
        <w:t>على جميع الركاب الراغبين بالقدوم إلى لبنان وجوب تعبئة الاستمارة الصادرة عن وزارة الصحة العامة في لبنان والمتوفرة إلكترونيا" من خلال الرابط التالي:</w:t>
      </w:r>
      <w:hyperlink r:id="rId11" w:history="1">
        <w:r w:rsidRPr="00F03B56">
          <w:rPr>
            <w:rStyle w:val="Hyperlink"/>
            <w:rFonts w:asciiTheme="majorBidi" w:hAnsiTheme="majorBidi" w:cstheme="majorBidi"/>
            <w:lang w:bidi="ar-LB"/>
          </w:rPr>
          <w:t>https://arcg.is/0GaDnG</w:t>
        </w:r>
      </w:hyperlink>
      <w:r w:rsidRPr="00F03B56">
        <w:rPr>
          <w:rFonts w:asciiTheme="majorBidi" w:hAnsiTheme="majorBidi" w:cstheme="majorBidi"/>
          <w:sz w:val="28"/>
          <w:szCs w:val="28"/>
          <w:rtl/>
          <w:lang w:bidi="ar-LB"/>
        </w:rPr>
        <w:t>قبل السماح له ب</w:t>
      </w:r>
      <w:r w:rsidR="003B26B0">
        <w:rPr>
          <w:rFonts w:asciiTheme="majorBidi" w:hAnsiTheme="majorBidi" w:cstheme="majorBidi" w:hint="cs"/>
          <w:sz w:val="28"/>
          <w:szCs w:val="28"/>
          <w:rtl/>
          <w:lang w:bidi="ar-LB"/>
        </w:rPr>
        <w:t>الصعود على متن طيران الشرق الاوسط</w:t>
      </w:r>
      <w:r w:rsidRPr="00F03B56">
        <w:rPr>
          <w:rFonts w:asciiTheme="majorBidi" w:hAnsiTheme="majorBidi" w:cstheme="majorBidi"/>
          <w:sz w:val="28"/>
          <w:szCs w:val="28"/>
          <w:rtl/>
          <w:lang w:bidi="ar-LB"/>
        </w:rPr>
        <w:t>.</w:t>
      </w:r>
    </w:p>
    <w:p w:rsidR="00AA3134" w:rsidRDefault="003B26B0" w:rsidP="00AA3134">
      <w:pPr>
        <w:pStyle w:val="ListParagraph"/>
        <w:bidi/>
        <w:spacing w:line="256" w:lineRule="auto"/>
        <w:jc w:val="both"/>
        <w:rPr>
          <w:rFonts w:asciiTheme="majorBidi" w:hAnsiTheme="majorBidi" w:cstheme="majorBidi"/>
          <w:sz w:val="28"/>
          <w:szCs w:val="28"/>
          <w:rtl/>
          <w:lang w:bidi="ar-BH"/>
        </w:rPr>
      </w:pPr>
      <w:r>
        <w:rPr>
          <w:rFonts w:asciiTheme="majorBidi" w:hAnsiTheme="majorBidi" w:cstheme="majorBidi" w:hint="cs"/>
          <w:sz w:val="28"/>
          <w:szCs w:val="28"/>
          <w:rtl/>
          <w:lang w:bidi="ar-BH"/>
        </w:rPr>
        <w:t xml:space="preserve">كما </w:t>
      </w:r>
      <w:r w:rsidR="00F03B56" w:rsidRPr="00F03B56">
        <w:rPr>
          <w:rFonts w:asciiTheme="majorBidi" w:hAnsiTheme="majorBidi" w:cstheme="majorBidi"/>
          <w:sz w:val="28"/>
          <w:szCs w:val="28"/>
          <w:rtl/>
          <w:lang w:bidi="ar-BH"/>
        </w:rPr>
        <w:t>يمنع أي مسافر تظهر عليه أي من عوارض مرض الكورونا أو ما يشابهها من الصعود على متن الطائرة.</w:t>
      </w:r>
    </w:p>
    <w:p w:rsidR="00117C23" w:rsidRPr="00117C23" w:rsidRDefault="00AA3134" w:rsidP="00AA3134">
      <w:pPr>
        <w:pStyle w:val="ListParagraph"/>
        <w:numPr>
          <w:ilvl w:val="0"/>
          <w:numId w:val="15"/>
        </w:numPr>
        <w:bidi/>
        <w:spacing w:line="256" w:lineRule="auto"/>
        <w:jc w:val="both"/>
        <w:rPr>
          <w:rFonts w:asciiTheme="majorBidi" w:hAnsiTheme="majorBidi" w:cstheme="majorBidi"/>
          <w:sz w:val="28"/>
          <w:szCs w:val="28"/>
          <w:lang w:bidi="ar-BH"/>
        </w:rPr>
      </w:pPr>
      <w:r w:rsidRPr="00AA3134">
        <w:rPr>
          <w:rFonts w:asciiTheme="majorBidi" w:hAnsiTheme="majorBidi" w:cstheme="majorBidi" w:hint="cs"/>
          <w:color w:val="000000" w:themeColor="text1"/>
          <w:sz w:val="28"/>
          <w:szCs w:val="28"/>
          <w:rtl/>
          <w:lang w:bidi="ar-BH"/>
        </w:rPr>
        <w:t xml:space="preserve">يخضع المسافرون </w:t>
      </w:r>
      <w:r w:rsidRPr="00AA3134">
        <w:rPr>
          <w:rFonts w:asciiTheme="majorBidi" w:hAnsiTheme="majorBidi" w:cstheme="majorBidi"/>
          <w:color w:val="000000" w:themeColor="text1"/>
          <w:sz w:val="28"/>
          <w:szCs w:val="28"/>
          <w:rtl/>
          <w:lang w:bidi="ar-BH"/>
        </w:rPr>
        <w:t>لدى الوصول إلى مطار رفيق الحريري الدولي</w:t>
      </w:r>
      <w:r w:rsidRPr="00AA3134">
        <w:rPr>
          <w:rFonts w:asciiTheme="majorBidi" w:hAnsiTheme="majorBidi" w:cstheme="majorBidi" w:hint="cs"/>
          <w:color w:val="000000" w:themeColor="text1"/>
          <w:sz w:val="28"/>
          <w:szCs w:val="28"/>
          <w:rtl/>
          <w:lang w:bidi="ar-BH"/>
        </w:rPr>
        <w:t xml:space="preserve"> إبتداءاً من </w:t>
      </w:r>
      <w:r w:rsidRPr="00AA3134">
        <w:rPr>
          <w:rFonts w:asciiTheme="majorBidi" w:hAnsiTheme="majorBidi" w:cstheme="majorBidi" w:hint="cs"/>
          <w:color w:val="000000" w:themeColor="text1"/>
          <w:sz w:val="28"/>
          <w:szCs w:val="28"/>
          <w:rtl/>
          <w:lang w:bidi="ar-LB"/>
        </w:rPr>
        <w:t xml:space="preserve">11/1/ 2021 الى فحص </w:t>
      </w:r>
      <w:r w:rsidRPr="00AA3134">
        <w:rPr>
          <w:rFonts w:asciiTheme="majorBidi" w:hAnsiTheme="majorBidi" w:cstheme="majorBidi"/>
          <w:color w:val="000000" w:themeColor="text1"/>
          <w:sz w:val="28"/>
          <w:szCs w:val="28"/>
          <w:lang w:bidi="ar-BH"/>
        </w:rPr>
        <w:t>PCR</w:t>
      </w:r>
      <w:r w:rsidRPr="00AA3134">
        <w:rPr>
          <w:rFonts w:asciiTheme="majorBidi" w:hAnsiTheme="majorBidi" w:cstheme="majorBidi" w:hint="cs"/>
          <w:color w:val="000000" w:themeColor="text1"/>
          <w:sz w:val="28"/>
          <w:szCs w:val="28"/>
          <w:rtl/>
          <w:lang w:bidi="ar-LB"/>
        </w:rPr>
        <w:t xml:space="preserve"> فوري في المطار</w:t>
      </w:r>
      <w:r w:rsidR="00117C23">
        <w:rPr>
          <w:rFonts w:asciiTheme="majorBidi" w:hAnsiTheme="majorBidi" w:cstheme="majorBidi" w:hint="cs"/>
          <w:color w:val="000000" w:themeColor="text1"/>
          <w:sz w:val="28"/>
          <w:szCs w:val="28"/>
          <w:rtl/>
          <w:lang w:bidi="ar-LB"/>
        </w:rPr>
        <w:t xml:space="preserve"> و يلتزمون الحجر الفندقي الإلزامي لمدة 48 ساعة في أحد الفنادق الم</w:t>
      </w:r>
      <w:r w:rsidR="00117C23">
        <w:rPr>
          <w:rFonts w:asciiTheme="majorBidi" w:hAnsiTheme="majorBidi" w:cstheme="majorBidi"/>
          <w:color w:val="000000" w:themeColor="text1"/>
          <w:sz w:val="28"/>
          <w:szCs w:val="28"/>
          <w:rtl/>
          <w:lang w:bidi="ar-LB"/>
        </w:rPr>
        <w:t>ذ</w:t>
      </w:r>
      <w:r w:rsidR="00117C23">
        <w:rPr>
          <w:rFonts w:asciiTheme="majorBidi" w:hAnsiTheme="majorBidi" w:cstheme="majorBidi" w:hint="cs"/>
          <w:color w:val="000000" w:themeColor="text1"/>
          <w:sz w:val="28"/>
          <w:szCs w:val="28"/>
          <w:rtl/>
          <w:lang w:bidi="ar-LB"/>
        </w:rPr>
        <w:t>كورة أدناه لحين تبلغهم نتيجة الفحص ال</w:t>
      </w:r>
      <w:r w:rsidR="00117C23">
        <w:rPr>
          <w:rFonts w:asciiTheme="majorBidi" w:hAnsiTheme="majorBidi" w:cstheme="majorBidi"/>
          <w:color w:val="000000" w:themeColor="text1"/>
          <w:sz w:val="28"/>
          <w:szCs w:val="28"/>
          <w:rtl/>
          <w:lang w:bidi="ar-LB"/>
        </w:rPr>
        <w:t>ذ</w:t>
      </w:r>
      <w:r w:rsidR="00117C23">
        <w:rPr>
          <w:rFonts w:asciiTheme="majorBidi" w:hAnsiTheme="majorBidi" w:cstheme="majorBidi" w:hint="cs"/>
          <w:color w:val="000000" w:themeColor="text1"/>
          <w:sz w:val="28"/>
          <w:szCs w:val="28"/>
          <w:rtl/>
          <w:lang w:bidi="ar-LB"/>
        </w:rPr>
        <w:t>ي أجري لهم في المطار.</w:t>
      </w:r>
    </w:p>
    <w:p w:rsidR="00117C23" w:rsidRPr="00117C23" w:rsidRDefault="00117C23" w:rsidP="00117C23">
      <w:pPr>
        <w:pStyle w:val="ListParagraph"/>
        <w:bidi/>
        <w:spacing w:after="0" w:line="300" w:lineRule="exact"/>
        <w:ind w:right="-446"/>
        <w:jc w:val="both"/>
        <w:rPr>
          <w:rFonts w:asciiTheme="majorBidi" w:hAnsiTheme="majorBidi" w:cstheme="majorBidi"/>
          <w:sz w:val="28"/>
          <w:szCs w:val="28"/>
          <w:lang w:bidi="ar-LB"/>
        </w:rPr>
      </w:pPr>
      <w:r w:rsidRPr="00117C23">
        <w:rPr>
          <w:rFonts w:asciiTheme="majorBidi" w:hAnsiTheme="majorBidi" w:cstheme="majorBidi" w:hint="cs"/>
          <w:sz w:val="28"/>
          <w:szCs w:val="28"/>
          <w:rtl/>
          <w:lang w:bidi="ar-LB"/>
        </w:rPr>
        <w:t xml:space="preserve">* </w:t>
      </w:r>
      <w:r w:rsidRPr="00117C23">
        <w:rPr>
          <w:rFonts w:asciiTheme="majorBidi" w:hAnsiTheme="majorBidi" w:cstheme="majorBidi"/>
          <w:sz w:val="28"/>
          <w:szCs w:val="28"/>
          <w:rtl/>
          <w:lang w:bidi="ar-LB"/>
        </w:rPr>
        <w:t xml:space="preserve">في حال كانت نتيجة الفحص سلبية يتابعون بعدها الحجر لمدة خمسة أيام في مكان إقامتهم ومن ثم يجرون فحص </w:t>
      </w:r>
      <w:r w:rsidRPr="00117C23">
        <w:rPr>
          <w:rFonts w:asciiTheme="majorBidi" w:hAnsiTheme="majorBidi" w:cstheme="majorBidi"/>
          <w:sz w:val="28"/>
          <w:szCs w:val="28"/>
          <w:lang w:bidi="ar-LB"/>
        </w:rPr>
        <w:t>PCR</w:t>
      </w:r>
      <w:r w:rsidRPr="00117C23">
        <w:rPr>
          <w:rFonts w:asciiTheme="majorBidi" w:hAnsiTheme="majorBidi" w:cstheme="majorBidi"/>
          <w:sz w:val="28"/>
          <w:szCs w:val="28"/>
          <w:rtl/>
          <w:lang w:bidi="ar-LB"/>
        </w:rPr>
        <w:t xml:space="preserve"> آخر </w:t>
      </w:r>
      <w:r>
        <w:rPr>
          <w:rFonts w:asciiTheme="majorBidi" w:hAnsiTheme="majorBidi" w:cstheme="majorBidi" w:hint="cs"/>
          <w:sz w:val="28"/>
          <w:szCs w:val="28"/>
          <w:rtl/>
          <w:lang w:bidi="ar-LB"/>
        </w:rPr>
        <w:t xml:space="preserve">عند اليوم السابع من تاريخ وصولهم </w:t>
      </w:r>
      <w:r w:rsidRPr="00117C23">
        <w:rPr>
          <w:rFonts w:asciiTheme="majorBidi" w:hAnsiTheme="majorBidi" w:cstheme="majorBidi"/>
          <w:sz w:val="28"/>
          <w:szCs w:val="28"/>
          <w:rtl/>
          <w:lang w:bidi="ar-LB"/>
        </w:rPr>
        <w:t>في أحد المختبرات المصدقة من قبل وزارة الصحة العامة اللبنانية، وذلك على نفقتهم الخاصة.</w:t>
      </w:r>
    </w:p>
    <w:p w:rsidR="00AA3134" w:rsidRDefault="00117C23" w:rsidP="00117C23">
      <w:pPr>
        <w:pStyle w:val="ListParagraph"/>
        <w:bidi/>
        <w:spacing w:after="0" w:line="300" w:lineRule="exact"/>
        <w:ind w:right="-446"/>
        <w:jc w:val="both"/>
        <w:rPr>
          <w:rFonts w:asciiTheme="majorBidi" w:hAnsiTheme="majorBidi" w:cstheme="majorBidi"/>
          <w:sz w:val="28"/>
          <w:szCs w:val="28"/>
          <w:rtl/>
          <w:lang w:bidi="ar-BH"/>
        </w:rPr>
      </w:pPr>
      <w:r w:rsidRPr="00117C23">
        <w:rPr>
          <w:rFonts w:asciiTheme="majorBidi" w:hAnsiTheme="majorBidi" w:cstheme="majorBidi" w:hint="cs"/>
          <w:sz w:val="28"/>
          <w:szCs w:val="28"/>
          <w:rtl/>
          <w:lang w:bidi="ar-LB"/>
        </w:rPr>
        <w:t xml:space="preserve">* </w:t>
      </w:r>
      <w:r w:rsidRPr="00117C23">
        <w:rPr>
          <w:rFonts w:asciiTheme="majorBidi" w:hAnsiTheme="majorBidi" w:cstheme="majorBidi"/>
          <w:sz w:val="28"/>
          <w:szCs w:val="28"/>
          <w:rtl/>
          <w:lang w:bidi="ar-LB"/>
        </w:rPr>
        <w:t>في حال كانت نتيجة الفحص إيجابية يجب عليهم حينها إتّباع تعليمات وزارة الصحة العامة بهذا الخصوص.</w:t>
      </w:r>
    </w:p>
    <w:p w:rsidR="003B26B0" w:rsidRPr="00350658" w:rsidRDefault="003B26B0" w:rsidP="00350658">
      <w:pPr>
        <w:pStyle w:val="ListParagraph"/>
        <w:numPr>
          <w:ilvl w:val="0"/>
          <w:numId w:val="15"/>
        </w:numPr>
        <w:bidi/>
        <w:spacing w:line="256" w:lineRule="auto"/>
        <w:jc w:val="both"/>
        <w:rPr>
          <w:rFonts w:asciiTheme="majorBidi" w:hAnsiTheme="majorBidi" w:cstheme="majorBidi"/>
          <w:sz w:val="28"/>
          <w:szCs w:val="28"/>
          <w:lang w:bidi="ar-BH"/>
        </w:rPr>
      </w:pPr>
      <w:r w:rsidRPr="00350658">
        <w:rPr>
          <w:rFonts w:asciiTheme="majorBidi" w:hAnsiTheme="majorBidi" w:cstheme="majorBidi"/>
          <w:sz w:val="28"/>
          <w:szCs w:val="28"/>
          <w:rtl/>
          <w:lang w:bidi="ar-LB"/>
        </w:rPr>
        <w:t xml:space="preserve">على جميع الركاب القادمين إلى لبنان أن يكون لديهم حجز فندقي مدفوع مسبقاً لمدة </w:t>
      </w:r>
      <w:r w:rsidRPr="00350658">
        <w:rPr>
          <w:rFonts w:asciiTheme="majorBidi" w:hAnsiTheme="majorBidi" w:cstheme="majorBidi"/>
          <w:color w:val="000000" w:themeColor="text1"/>
          <w:sz w:val="28"/>
          <w:szCs w:val="28"/>
          <w:rtl/>
          <w:lang w:bidi="ar-LB"/>
        </w:rPr>
        <w:t>48</w:t>
      </w:r>
      <w:r w:rsidRPr="00350658">
        <w:rPr>
          <w:rFonts w:asciiTheme="majorBidi" w:hAnsiTheme="majorBidi" w:cstheme="majorBidi"/>
          <w:sz w:val="28"/>
          <w:szCs w:val="28"/>
          <w:rtl/>
          <w:lang w:bidi="ar-LB"/>
        </w:rPr>
        <w:t xml:space="preserve"> ساعة في أحد الفنادق التالية المعتمدة من قبل وزارة السياحة في لبنان وبأسعار مخفّضة وهي: </w:t>
      </w:r>
    </w:p>
    <w:p w:rsidR="003B26B0" w:rsidRPr="00A61B36" w:rsidRDefault="003B26B0" w:rsidP="003B26B0">
      <w:pPr>
        <w:pStyle w:val="ListParagraph"/>
        <w:numPr>
          <w:ilvl w:val="0"/>
          <w:numId w:val="22"/>
        </w:numPr>
        <w:tabs>
          <w:tab w:val="right" w:pos="90"/>
        </w:tabs>
        <w:bidi/>
        <w:spacing w:after="0" w:line="300" w:lineRule="exact"/>
        <w:ind w:left="360" w:right="-446" w:hanging="540"/>
        <w:jc w:val="both"/>
        <w:rPr>
          <w:rFonts w:cs="Arabic Transparent"/>
          <w:lang w:bidi="ar-LB"/>
        </w:rPr>
      </w:pPr>
      <w:r w:rsidRPr="00A61B36">
        <w:rPr>
          <w:rFonts w:cs="Arabic Transparent"/>
          <w:color w:val="000000" w:themeColor="text1"/>
          <w:lang w:bidi="ar-LB"/>
        </w:rPr>
        <w:t>Radisson Blu Martinez</w:t>
      </w:r>
      <w:r w:rsidRPr="00A61B36">
        <w:rPr>
          <w:rFonts w:cs="Arabic Transparent" w:hint="cs"/>
          <w:color w:val="000000" w:themeColor="text1"/>
          <w:rtl/>
          <w:lang w:bidi="ar-LB"/>
        </w:rPr>
        <w:t xml:space="preserve">: </w:t>
      </w:r>
      <w:r w:rsidRPr="00A61B36">
        <w:rPr>
          <w:rFonts w:cs="Arabic Transparent"/>
          <w:color w:val="000000" w:themeColor="text1"/>
          <w:lang w:bidi="ar-LB"/>
        </w:rPr>
        <w:t>+961 3 636032</w:t>
      </w:r>
      <w:r w:rsidRPr="00A61B36">
        <w:rPr>
          <w:rFonts w:cs="Arabic Transparent" w:hint="cs"/>
          <w:color w:val="000000" w:themeColor="text1"/>
          <w:rtl/>
          <w:lang w:bidi="ar-LB"/>
        </w:rPr>
        <w:t xml:space="preserve"> أو </w:t>
      </w:r>
      <w:r w:rsidRPr="00A61B36">
        <w:rPr>
          <w:rFonts w:cs="Arabic Transparent"/>
          <w:color w:val="000000" w:themeColor="text1"/>
          <w:lang w:bidi="ar-LB"/>
        </w:rPr>
        <w:t>+961 3 624268</w:t>
      </w:r>
      <w:r w:rsidRPr="00A61B36">
        <w:rPr>
          <w:rFonts w:cs="Arabic Transparent" w:hint="cs"/>
          <w:color w:val="000000" w:themeColor="text1"/>
          <w:rtl/>
          <w:lang w:bidi="ar-LB"/>
        </w:rPr>
        <w:t xml:space="preserve"> أو </w:t>
      </w:r>
      <w:r w:rsidRPr="00A61B36">
        <w:rPr>
          <w:rFonts w:cs="Arabic Transparent"/>
          <w:color w:val="000000" w:themeColor="text1"/>
          <w:lang w:bidi="ar-LB"/>
        </w:rPr>
        <w:t>Whatsapp</w:t>
      </w:r>
      <w:r w:rsidRPr="00A61B36">
        <w:rPr>
          <w:rFonts w:cs="Arabic Transparent" w:hint="cs"/>
          <w:color w:val="000000" w:themeColor="text1"/>
          <w:rtl/>
          <w:lang w:bidi="ar-LB"/>
        </w:rPr>
        <w:t xml:space="preserve">: </w:t>
      </w:r>
      <w:r w:rsidRPr="00A61B36">
        <w:rPr>
          <w:rFonts w:cs="Arabic Transparent"/>
          <w:color w:val="000000" w:themeColor="text1"/>
          <w:lang w:bidi="ar-LB"/>
        </w:rPr>
        <w:t>+961 3 610168</w:t>
      </w:r>
    </w:p>
    <w:p w:rsidR="003B26B0" w:rsidRPr="00BE139C" w:rsidRDefault="003B26B0" w:rsidP="003B26B0">
      <w:pPr>
        <w:pStyle w:val="ListParagraph"/>
        <w:numPr>
          <w:ilvl w:val="0"/>
          <w:numId w:val="22"/>
        </w:numPr>
        <w:tabs>
          <w:tab w:val="right" w:pos="90"/>
        </w:tabs>
        <w:bidi/>
        <w:spacing w:after="0" w:line="300" w:lineRule="exact"/>
        <w:ind w:left="1080" w:right="-446" w:hanging="1260"/>
        <w:rPr>
          <w:rFonts w:cs="Arabic Transparent"/>
          <w:lang w:val="fr-FR" w:bidi="ar-LB"/>
        </w:rPr>
      </w:pPr>
      <w:r w:rsidRPr="00BE139C">
        <w:rPr>
          <w:rFonts w:cs="Arabic Transparent"/>
          <w:color w:val="000000" w:themeColor="text1"/>
          <w:lang w:val="fr-FR" w:bidi="ar-LB"/>
        </w:rPr>
        <w:t>Radisson BluVerdun</w:t>
      </w:r>
      <w:r w:rsidRPr="002D28E5">
        <w:rPr>
          <w:rFonts w:cs="Arabic Transparent" w:hint="cs"/>
          <w:color w:val="000000" w:themeColor="text1"/>
          <w:rtl/>
          <w:lang w:bidi="ar-LB"/>
        </w:rPr>
        <w:t>:</w:t>
      </w:r>
      <w:r w:rsidRPr="00BE139C">
        <w:rPr>
          <w:rFonts w:cs="Arabic Transparent"/>
          <w:color w:val="000000" w:themeColor="text1"/>
          <w:lang w:val="fr-FR" w:bidi="ar-LB"/>
        </w:rPr>
        <w:t xml:space="preserve">+961 81 615196  </w:t>
      </w:r>
      <w:hyperlink r:id="rId12" w:history="1">
        <w:r w:rsidRPr="0089561B">
          <w:rPr>
            <w:rStyle w:val="Hyperlink"/>
            <w:rFonts w:cs="Arabic Transparent"/>
            <w:lang w:val="fr-FR" w:bidi="ar-LB"/>
          </w:rPr>
          <w:t>Reservations.verdun@radissonblu.com</w:t>
        </w:r>
      </w:hyperlink>
    </w:p>
    <w:p w:rsidR="003B26B0" w:rsidRPr="00A61B36" w:rsidRDefault="003B26B0" w:rsidP="003B26B0">
      <w:pPr>
        <w:pStyle w:val="ListParagraph"/>
        <w:numPr>
          <w:ilvl w:val="0"/>
          <w:numId w:val="22"/>
        </w:numPr>
        <w:tabs>
          <w:tab w:val="right" w:pos="90"/>
        </w:tabs>
        <w:bidi/>
        <w:spacing w:after="0" w:line="300" w:lineRule="exact"/>
        <w:ind w:left="360" w:right="-446" w:hanging="540"/>
        <w:jc w:val="both"/>
        <w:rPr>
          <w:rFonts w:cs="Arabic Transparent"/>
          <w:lang w:bidi="ar-LB"/>
        </w:rPr>
      </w:pPr>
      <w:r w:rsidRPr="00A61B36">
        <w:rPr>
          <w:rFonts w:cs="Arabic Transparent"/>
          <w:lang w:bidi="ar-LB"/>
        </w:rPr>
        <w:t>Golden Tulip Hotels- Hamra</w:t>
      </w:r>
      <w:r w:rsidRPr="00A61B36">
        <w:rPr>
          <w:rFonts w:cs="Arabic Transparent" w:hint="cs"/>
          <w:rtl/>
          <w:lang w:bidi="ar-LB"/>
        </w:rPr>
        <w:t xml:space="preserve">: </w:t>
      </w:r>
      <w:r w:rsidRPr="00A61B36">
        <w:rPr>
          <w:rFonts w:cs="Arabic Transparent"/>
          <w:lang w:bidi="ar-LB"/>
        </w:rPr>
        <w:t>+961 1 347555</w:t>
      </w:r>
      <w:r w:rsidRPr="00A61B36">
        <w:rPr>
          <w:rFonts w:cs="Arabic Transparent"/>
          <w:rtl/>
          <w:lang w:bidi="ar-LB"/>
        </w:rPr>
        <w:t>–</w:t>
      </w:r>
      <w:hyperlink r:id="rId13" w:history="1">
        <w:r w:rsidRPr="00A61B36">
          <w:rPr>
            <w:rStyle w:val="Hyperlink"/>
            <w:rFonts w:cs="Arabic Transparent"/>
            <w:lang w:bidi="ar-LB"/>
          </w:rPr>
          <w:t>www.midtownbeirut.com</w:t>
        </w:r>
      </w:hyperlink>
    </w:p>
    <w:p w:rsidR="003B26B0" w:rsidRPr="00A61B36" w:rsidRDefault="003B26B0" w:rsidP="003B26B0">
      <w:pPr>
        <w:pStyle w:val="ListParagraph"/>
        <w:numPr>
          <w:ilvl w:val="0"/>
          <w:numId w:val="22"/>
        </w:numPr>
        <w:tabs>
          <w:tab w:val="right" w:pos="90"/>
        </w:tabs>
        <w:bidi/>
        <w:spacing w:after="0" w:line="300" w:lineRule="exact"/>
        <w:ind w:left="360" w:right="-446" w:hanging="540"/>
        <w:jc w:val="both"/>
        <w:rPr>
          <w:rFonts w:cs="Arabic Transparent"/>
          <w:lang w:bidi="ar-LB"/>
        </w:rPr>
      </w:pPr>
      <w:r w:rsidRPr="00A61B36">
        <w:rPr>
          <w:rFonts w:cs="Arabic Transparent"/>
          <w:lang w:bidi="ar-LB"/>
        </w:rPr>
        <w:t>Parisian Hotel</w:t>
      </w:r>
      <w:r w:rsidRPr="00A61B36">
        <w:rPr>
          <w:rFonts w:cs="Arabic Transparent" w:hint="cs"/>
          <w:rtl/>
          <w:lang w:bidi="ar-LB"/>
        </w:rPr>
        <w:t xml:space="preserve">: </w:t>
      </w:r>
      <w:r w:rsidRPr="00A61B36">
        <w:rPr>
          <w:rFonts w:cs="Arabic Transparent"/>
          <w:lang w:bidi="ar-LB"/>
        </w:rPr>
        <w:t>+961 70 007366</w:t>
      </w:r>
      <w:r w:rsidRPr="00A61B36">
        <w:rPr>
          <w:rFonts w:cs="Arabic Transparent"/>
          <w:rtl/>
          <w:lang w:bidi="ar-LB"/>
        </w:rPr>
        <w:t>–</w:t>
      </w:r>
      <w:hyperlink r:id="rId14" w:history="1">
        <w:r w:rsidRPr="00A61B36">
          <w:rPr>
            <w:rStyle w:val="Hyperlink"/>
            <w:rFonts w:cs="Arabic Transparent"/>
            <w:lang w:bidi="ar-LB"/>
          </w:rPr>
          <w:t>www.theParisianplaza.com</w:t>
        </w:r>
      </w:hyperlink>
    </w:p>
    <w:p w:rsidR="003B26B0" w:rsidRPr="00A61B36" w:rsidRDefault="003B26B0" w:rsidP="003B26B0">
      <w:pPr>
        <w:pStyle w:val="ListParagraph"/>
        <w:numPr>
          <w:ilvl w:val="0"/>
          <w:numId w:val="22"/>
        </w:numPr>
        <w:tabs>
          <w:tab w:val="right" w:pos="90"/>
        </w:tabs>
        <w:bidi/>
        <w:spacing w:after="0" w:line="300" w:lineRule="exact"/>
        <w:ind w:left="360" w:right="-446" w:hanging="540"/>
        <w:jc w:val="both"/>
        <w:rPr>
          <w:rFonts w:cs="Arabic Transparent"/>
          <w:lang w:bidi="ar-LB"/>
        </w:rPr>
      </w:pPr>
      <w:r w:rsidRPr="00A61B36">
        <w:rPr>
          <w:rFonts w:cs="Arabic Transparent"/>
          <w:lang w:bidi="ar-LB"/>
        </w:rPr>
        <w:t>Royal Tulip Achrafieh</w:t>
      </w:r>
      <w:r w:rsidRPr="00A61B36">
        <w:rPr>
          <w:rFonts w:cs="Arabic Transparent" w:hint="cs"/>
          <w:rtl/>
          <w:lang w:bidi="ar-LB"/>
        </w:rPr>
        <w:t xml:space="preserve">: </w:t>
      </w:r>
      <w:r w:rsidRPr="00A61B36">
        <w:rPr>
          <w:rFonts w:cs="Arabic Transparent"/>
          <w:lang w:bidi="ar-LB"/>
        </w:rPr>
        <w:t xml:space="preserve">+961 76 666314- </w:t>
      </w:r>
      <w:hyperlink r:id="rId15" w:history="1">
        <w:r w:rsidRPr="00A61B36">
          <w:rPr>
            <w:rStyle w:val="Hyperlink"/>
            <w:rFonts w:cs="Arabic Transparent"/>
            <w:lang w:bidi="ar-LB"/>
          </w:rPr>
          <w:t>www.royaltulipachrafieh.com</w:t>
        </w:r>
      </w:hyperlink>
    </w:p>
    <w:p w:rsidR="003B26B0" w:rsidRPr="00A61B36" w:rsidRDefault="003B26B0" w:rsidP="003B26B0">
      <w:pPr>
        <w:pStyle w:val="ListParagraph"/>
        <w:numPr>
          <w:ilvl w:val="0"/>
          <w:numId w:val="22"/>
        </w:numPr>
        <w:tabs>
          <w:tab w:val="right" w:pos="90"/>
        </w:tabs>
        <w:bidi/>
        <w:spacing w:after="0" w:line="300" w:lineRule="exact"/>
        <w:ind w:left="360" w:right="-446" w:hanging="540"/>
        <w:jc w:val="both"/>
        <w:rPr>
          <w:rFonts w:cs="Arabic Transparent"/>
          <w:lang w:bidi="ar-LB"/>
        </w:rPr>
      </w:pPr>
      <w:r w:rsidRPr="00A61B36">
        <w:rPr>
          <w:rFonts w:cs="Arabic Transparent"/>
          <w:lang w:bidi="ar-LB"/>
        </w:rPr>
        <w:t>Plaza Hotel</w:t>
      </w:r>
      <w:r w:rsidRPr="00A61B36">
        <w:rPr>
          <w:rFonts w:cs="Arabic Transparent" w:hint="cs"/>
          <w:rtl/>
          <w:lang w:bidi="ar-LB"/>
        </w:rPr>
        <w:t xml:space="preserve">: </w:t>
      </w:r>
      <w:r w:rsidRPr="00A61B36">
        <w:rPr>
          <w:rFonts w:cs="Arabic Transparent"/>
          <w:lang w:bidi="ar-LB"/>
        </w:rPr>
        <w:t>+961 3 928904</w:t>
      </w:r>
      <w:r w:rsidRPr="00A61B36">
        <w:rPr>
          <w:rFonts w:cs="Arabic Transparent" w:hint="cs"/>
          <w:rtl/>
          <w:lang w:bidi="ar-LB"/>
        </w:rPr>
        <w:t xml:space="preserve"> أو </w:t>
      </w:r>
      <w:r w:rsidRPr="00A61B36">
        <w:rPr>
          <w:rFonts w:cs="Arabic Transparent"/>
          <w:lang w:bidi="ar-LB"/>
        </w:rPr>
        <w:t>+961 1 755777</w:t>
      </w:r>
    </w:p>
    <w:p w:rsidR="003B26B0" w:rsidRPr="00A61B36" w:rsidRDefault="003B26B0" w:rsidP="003B26B0">
      <w:pPr>
        <w:pStyle w:val="ListParagraph"/>
        <w:numPr>
          <w:ilvl w:val="0"/>
          <w:numId w:val="22"/>
        </w:numPr>
        <w:tabs>
          <w:tab w:val="right" w:pos="90"/>
        </w:tabs>
        <w:bidi/>
        <w:spacing w:after="0" w:line="300" w:lineRule="exact"/>
        <w:ind w:left="90" w:right="-446" w:hanging="270"/>
        <w:jc w:val="both"/>
        <w:rPr>
          <w:rFonts w:cs="Arabic Transparent"/>
          <w:lang w:bidi="ar-LB"/>
        </w:rPr>
      </w:pPr>
      <w:r w:rsidRPr="00A61B36">
        <w:rPr>
          <w:rFonts w:cs="Arabic Transparent"/>
          <w:lang w:bidi="ar-LB"/>
        </w:rPr>
        <w:t>Gefinor Rotana – Beirut</w:t>
      </w:r>
      <w:r w:rsidRPr="00A61B36">
        <w:rPr>
          <w:rFonts w:cs="Arabic Transparent" w:hint="cs"/>
          <w:rtl/>
          <w:lang w:bidi="ar-LB"/>
        </w:rPr>
        <w:t xml:space="preserve">: </w:t>
      </w:r>
      <w:r w:rsidRPr="00A61B36">
        <w:rPr>
          <w:rFonts w:cs="Arabic Transparent"/>
          <w:lang w:bidi="ar-LB"/>
        </w:rPr>
        <w:t>+961 3 342238</w:t>
      </w:r>
      <w:r w:rsidRPr="00A61B36">
        <w:rPr>
          <w:rFonts w:cs="Arabic Transparent"/>
          <w:rtl/>
          <w:lang w:bidi="ar-LB"/>
        </w:rPr>
        <w:t>–</w:t>
      </w:r>
      <w:hyperlink r:id="rId16" w:history="1">
        <w:r w:rsidRPr="00A61B36">
          <w:rPr>
            <w:rStyle w:val="Hyperlink"/>
            <w:rFonts w:cs="Arabic Transparent"/>
            <w:lang w:bidi="ar-LB"/>
          </w:rPr>
          <w:t>Georges.nassar@rotana.com</w:t>
        </w:r>
      </w:hyperlink>
      <w:r w:rsidRPr="00A61B36">
        <w:rPr>
          <w:rFonts w:cs="Arabic Transparent" w:hint="cs"/>
          <w:rtl/>
          <w:lang w:bidi="ar-LB"/>
        </w:rPr>
        <w:t xml:space="preserve"> أو </w:t>
      </w:r>
      <w:hyperlink r:id="rId17" w:history="1">
        <w:r w:rsidRPr="00A61B36">
          <w:rPr>
            <w:rStyle w:val="Hyperlink"/>
            <w:rFonts w:cs="Arabic Transparent"/>
            <w:lang w:bidi="ar-LB"/>
          </w:rPr>
          <w:t>Res.gefinor@rotana.com</w:t>
        </w:r>
      </w:hyperlink>
    </w:p>
    <w:p w:rsidR="003B26B0" w:rsidRPr="00A61B36" w:rsidRDefault="003B26B0" w:rsidP="003B26B0">
      <w:pPr>
        <w:pStyle w:val="ListParagraph"/>
        <w:numPr>
          <w:ilvl w:val="0"/>
          <w:numId w:val="22"/>
        </w:numPr>
        <w:tabs>
          <w:tab w:val="right" w:pos="90"/>
        </w:tabs>
        <w:bidi/>
        <w:spacing w:after="0" w:line="300" w:lineRule="exact"/>
        <w:ind w:left="90" w:right="-446" w:hanging="270"/>
        <w:jc w:val="both"/>
        <w:rPr>
          <w:rFonts w:cs="Arabic Transparent"/>
          <w:lang w:bidi="ar-LB"/>
        </w:rPr>
      </w:pPr>
      <w:r w:rsidRPr="00A61B36">
        <w:rPr>
          <w:rFonts w:cs="Arabic Transparent"/>
          <w:lang w:bidi="ar-LB"/>
        </w:rPr>
        <w:t>:Arjaan by Rotana+96171 114734</w:t>
      </w:r>
      <w:r>
        <w:rPr>
          <w:rFonts w:cs="Arabic Transparent"/>
          <w:lang w:bidi="ar-LB"/>
        </w:rPr>
        <w:t xml:space="preserve">- </w:t>
      </w:r>
      <w:hyperlink r:id="rId18" w:history="1">
        <w:r w:rsidRPr="00A61B36">
          <w:rPr>
            <w:rStyle w:val="Hyperlink"/>
            <w:rFonts w:cs="Arabic Transparent"/>
            <w:lang w:bidi="ar-LB"/>
          </w:rPr>
          <w:t>Christaine.maalouf@rotana.com</w:t>
        </w:r>
      </w:hyperlink>
    </w:p>
    <w:p w:rsidR="003B26B0" w:rsidRDefault="003B26B0" w:rsidP="003B26B0">
      <w:pPr>
        <w:pStyle w:val="ListParagraph"/>
        <w:numPr>
          <w:ilvl w:val="0"/>
          <w:numId w:val="22"/>
        </w:numPr>
        <w:tabs>
          <w:tab w:val="right" w:pos="90"/>
        </w:tabs>
        <w:bidi/>
        <w:spacing w:after="0" w:line="300" w:lineRule="exact"/>
        <w:ind w:left="90" w:right="-446" w:hanging="270"/>
        <w:jc w:val="both"/>
        <w:rPr>
          <w:rFonts w:cs="Arabic Transparent"/>
          <w:lang w:bidi="ar-LB"/>
        </w:rPr>
      </w:pPr>
      <w:r w:rsidRPr="00A61B36">
        <w:rPr>
          <w:rFonts w:cs="Arabic Transparent"/>
          <w:lang w:bidi="ar-LB"/>
        </w:rPr>
        <w:t>Casa D'or – Hotel</w:t>
      </w:r>
      <w:r w:rsidRPr="00A61B36">
        <w:rPr>
          <w:rFonts w:cs="Arabic Transparent" w:hint="cs"/>
          <w:rtl/>
          <w:lang w:bidi="ar-LB"/>
        </w:rPr>
        <w:t xml:space="preserve">: </w:t>
      </w:r>
      <w:r w:rsidRPr="00A61B36">
        <w:rPr>
          <w:rFonts w:cs="Arabic Transparent"/>
          <w:lang w:bidi="ar-LB"/>
        </w:rPr>
        <w:t>+961 1 746400/1/5/6</w:t>
      </w:r>
      <w:r w:rsidRPr="00A61B36">
        <w:rPr>
          <w:rFonts w:cs="Arabic Transparent"/>
          <w:rtl/>
          <w:lang w:bidi="ar-LB"/>
        </w:rPr>
        <w:t>–</w:t>
      </w:r>
      <w:hyperlink r:id="rId19" w:history="1">
        <w:r w:rsidRPr="00A61B36">
          <w:rPr>
            <w:rStyle w:val="Hyperlink"/>
            <w:rFonts w:cs="Arabic Transparent"/>
            <w:lang w:bidi="ar-LB"/>
          </w:rPr>
          <w:t>www.casadorhotel.com</w:t>
        </w:r>
      </w:hyperlink>
    </w:p>
    <w:p w:rsidR="003B26B0" w:rsidRDefault="003B26B0" w:rsidP="003B26B0">
      <w:pPr>
        <w:pStyle w:val="ListParagraph"/>
        <w:numPr>
          <w:ilvl w:val="0"/>
          <w:numId w:val="22"/>
        </w:numPr>
        <w:tabs>
          <w:tab w:val="right" w:pos="90"/>
        </w:tabs>
        <w:bidi/>
        <w:spacing w:after="0" w:line="300" w:lineRule="exact"/>
        <w:ind w:left="90" w:right="-446" w:hanging="270"/>
        <w:jc w:val="both"/>
        <w:rPr>
          <w:rFonts w:cs="Arabic Transparent"/>
          <w:lang w:bidi="ar-LB"/>
        </w:rPr>
      </w:pPr>
      <w:r w:rsidRPr="00A61B36">
        <w:rPr>
          <w:rFonts w:cs="Arabic Transparent"/>
          <w:lang w:bidi="ar-LB"/>
        </w:rPr>
        <w:t>Lancaster Hotels and Suites</w:t>
      </w:r>
      <w:r w:rsidRPr="00A61B36">
        <w:rPr>
          <w:rFonts w:cs="Arabic Transparent" w:hint="cs"/>
          <w:rtl/>
          <w:lang w:bidi="ar-LB"/>
        </w:rPr>
        <w:t xml:space="preserve">: </w:t>
      </w:r>
      <w:r w:rsidRPr="00A61B36">
        <w:rPr>
          <w:rFonts w:cs="Arabic Transparent"/>
          <w:lang w:bidi="ar-LB"/>
        </w:rPr>
        <w:t>+961 1 791000</w:t>
      </w:r>
      <w:r w:rsidRPr="00A61B36">
        <w:rPr>
          <w:rFonts w:cs="Arabic Transparent" w:hint="cs"/>
          <w:rtl/>
          <w:lang w:bidi="ar-LB"/>
        </w:rPr>
        <w:t xml:space="preserve"> أو </w:t>
      </w:r>
      <w:r w:rsidRPr="00A61B36">
        <w:rPr>
          <w:rFonts w:cs="Arabic Transparent"/>
          <w:lang w:bidi="ar-LB"/>
        </w:rPr>
        <w:t>Whatsapp</w:t>
      </w:r>
      <w:r w:rsidRPr="00A61B36">
        <w:rPr>
          <w:rFonts w:cs="Arabic Transparent" w:hint="cs"/>
          <w:rtl/>
          <w:lang w:bidi="ar-LB"/>
        </w:rPr>
        <w:t xml:space="preserve">: </w:t>
      </w:r>
      <w:r w:rsidRPr="00A61B36">
        <w:rPr>
          <w:rFonts w:cs="Arabic Transparent"/>
          <w:lang w:bidi="ar-LB"/>
        </w:rPr>
        <w:t>+961 70 380000</w:t>
      </w:r>
      <w:hyperlink r:id="rId20" w:history="1">
        <w:r w:rsidRPr="0089561B">
          <w:rPr>
            <w:rStyle w:val="Hyperlink"/>
            <w:rFonts w:cs="Arabic Transparent"/>
            <w:lang w:bidi="ar-LB"/>
          </w:rPr>
          <w:t>www.lancaster.com.lb</w:t>
        </w:r>
      </w:hyperlink>
    </w:p>
    <w:p w:rsidR="0032148D" w:rsidRDefault="0032148D" w:rsidP="0032148D">
      <w:pPr>
        <w:pStyle w:val="ListParagraph"/>
        <w:tabs>
          <w:tab w:val="right" w:pos="90"/>
        </w:tabs>
        <w:bidi/>
        <w:spacing w:after="0" w:line="300" w:lineRule="exact"/>
        <w:ind w:left="90" w:right="-446"/>
        <w:jc w:val="both"/>
        <w:rPr>
          <w:rFonts w:cs="Arabic Transparent"/>
          <w:lang w:bidi="ar-LB"/>
        </w:rPr>
      </w:pPr>
    </w:p>
    <w:p w:rsidR="0032148D" w:rsidRPr="00BE139C" w:rsidRDefault="0032148D" w:rsidP="0032148D">
      <w:pPr>
        <w:pStyle w:val="ListParagraph"/>
        <w:tabs>
          <w:tab w:val="right" w:pos="90"/>
        </w:tabs>
        <w:bidi/>
        <w:spacing w:after="0" w:line="300" w:lineRule="exact"/>
        <w:ind w:left="90" w:right="-446"/>
        <w:jc w:val="both"/>
        <w:rPr>
          <w:rFonts w:cs="Arabic Transparent"/>
          <w:lang w:bidi="ar-LB"/>
        </w:rPr>
      </w:pPr>
      <w:bookmarkStart w:id="0" w:name="_GoBack"/>
      <w:bookmarkEnd w:id="0"/>
    </w:p>
    <w:p w:rsidR="003B26B0" w:rsidRPr="00BE139C" w:rsidRDefault="003B26B0" w:rsidP="003B26B0">
      <w:pPr>
        <w:pStyle w:val="ListParagraph"/>
        <w:numPr>
          <w:ilvl w:val="0"/>
          <w:numId w:val="22"/>
        </w:numPr>
        <w:tabs>
          <w:tab w:val="right" w:pos="90"/>
        </w:tabs>
        <w:bidi/>
        <w:spacing w:after="0" w:line="300" w:lineRule="exact"/>
        <w:ind w:left="90" w:right="-446" w:hanging="270"/>
        <w:rPr>
          <w:rFonts w:cs="Arabic Transparent"/>
          <w:sz w:val="28"/>
          <w:szCs w:val="28"/>
          <w:vertAlign w:val="subscript"/>
          <w:lang w:bidi="ar-LB"/>
        </w:rPr>
      </w:pPr>
      <w:r w:rsidRPr="00A61B36">
        <w:rPr>
          <w:rFonts w:cs="Arabic Transparent"/>
          <w:lang w:bidi="ar-LB"/>
        </w:rPr>
        <w:t>Crowne Plaza Hamra</w:t>
      </w:r>
      <w:r w:rsidRPr="00A61B36">
        <w:rPr>
          <w:rFonts w:cs="Arabic Transparent" w:hint="cs"/>
          <w:rtl/>
          <w:lang w:bidi="ar-LB"/>
        </w:rPr>
        <w:t xml:space="preserve">: </w:t>
      </w:r>
      <w:r w:rsidRPr="00A61B36">
        <w:rPr>
          <w:rFonts w:cs="Arabic Transparent"/>
          <w:lang w:bidi="ar-LB"/>
        </w:rPr>
        <w:t>+961 1 734100</w:t>
      </w:r>
      <w:r w:rsidRPr="00A61B36">
        <w:rPr>
          <w:rFonts w:cs="Arabic Transparent" w:hint="cs"/>
          <w:rtl/>
          <w:lang w:bidi="ar-LB"/>
        </w:rPr>
        <w:t xml:space="preserve"> أو </w:t>
      </w:r>
      <w:r w:rsidRPr="00A61B36">
        <w:rPr>
          <w:rFonts w:cs="Arabic Transparent"/>
          <w:lang w:bidi="ar-LB"/>
        </w:rPr>
        <w:t>+961 1 111918</w:t>
      </w:r>
      <w:r w:rsidRPr="00A61B36">
        <w:rPr>
          <w:rFonts w:cs="Arabic Transparent"/>
          <w:rtl/>
          <w:lang w:bidi="ar-LB"/>
        </w:rPr>
        <w:t>–</w:t>
      </w:r>
      <w:hyperlink r:id="rId21" w:history="1">
        <w:r w:rsidRPr="00BE139C">
          <w:rPr>
            <w:rStyle w:val="Hyperlink"/>
            <w:rFonts w:cs="Arabic Transparent"/>
            <w:sz w:val="28"/>
            <w:szCs w:val="28"/>
            <w:vertAlign w:val="subscript"/>
            <w:lang w:bidi="ar-LB"/>
          </w:rPr>
          <w:t>reservation.cpbeirut@ihg.cpm</w:t>
        </w:r>
      </w:hyperlink>
      <w:r w:rsidRPr="00BE139C">
        <w:rPr>
          <w:rFonts w:cs="Arabic Transparent" w:hint="cs"/>
          <w:sz w:val="28"/>
          <w:szCs w:val="28"/>
          <w:vertAlign w:val="subscript"/>
          <w:rtl/>
          <w:lang w:bidi="ar-LB"/>
        </w:rPr>
        <w:t xml:space="preserve">أو </w:t>
      </w:r>
      <w:hyperlink r:id="rId22" w:history="1">
        <w:r w:rsidRPr="00BE139C">
          <w:rPr>
            <w:rStyle w:val="Hyperlink"/>
            <w:rFonts w:cs="Arabic Transparent"/>
            <w:sz w:val="28"/>
            <w:szCs w:val="28"/>
            <w:vertAlign w:val="subscript"/>
            <w:lang w:bidi="ar-LB"/>
          </w:rPr>
          <w:t>reception.cpbeirut@ihg.cpm</w:t>
        </w:r>
      </w:hyperlink>
    </w:p>
    <w:p w:rsidR="003B26B0" w:rsidRPr="00A61B36" w:rsidRDefault="003B26B0" w:rsidP="003B26B0">
      <w:pPr>
        <w:pStyle w:val="ListParagraph"/>
        <w:numPr>
          <w:ilvl w:val="0"/>
          <w:numId w:val="22"/>
        </w:numPr>
        <w:tabs>
          <w:tab w:val="right" w:pos="90"/>
        </w:tabs>
        <w:bidi/>
        <w:spacing w:after="0" w:line="300" w:lineRule="exact"/>
        <w:ind w:left="90" w:right="-446" w:hanging="270"/>
        <w:jc w:val="both"/>
        <w:rPr>
          <w:rFonts w:cs="Arabic Transparent"/>
          <w:lang w:bidi="ar-LB"/>
        </w:rPr>
      </w:pPr>
      <w:r w:rsidRPr="00A61B36">
        <w:rPr>
          <w:rFonts w:cs="Arabic Transparent"/>
          <w:lang w:bidi="ar-LB"/>
        </w:rPr>
        <w:t>Imperial Suites</w:t>
      </w:r>
      <w:r w:rsidRPr="00A61B36">
        <w:rPr>
          <w:rFonts w:cs="Arabic Transparent" w:hint="cs"/>
          <w:rtl/>
          <w:lang w:bidi="ar-LB"/>
        </w:rPr>
        <w:t xml:space="preserve">: </w:t>
      </w:r>
      <w:r w:rsidRPr="00A61B36">
        <w:rPr>
          <w:rFonts w:cs="Arabic Transparent"/>
          <w:lang w:bidi="ar-LB"/>
        </w:rPr>
        <w:t>+961 76 722661</w:t>
      </w:r>
      <w:r w:rsidRPr="00A61B36">
        <w:rPr>
          <w:rFonts w:cs="Arabic Transparent"/>
          <w:rtl/>
          <w:lang w:bidi="ar-LB"/>
        </w:rPr>
        <w:t>–</w:t>
      </w:r>
      <w:r w:rsidRPr="00A61B36">
        <w:rPr>
          <w:rFonts w:cs="Arabic Transparent" w:hint="cs"/>
          <w:rtl/>
          <w:lang w:bidi="ar-LB"/>
        </w:rPr>
        <w:t xml:space="preserve">: </w:t>
      </w:r>
      <w:hyperlink r:id="rId23" w:history="1">
        <w:r w:rsidRPr="00A61B36">
          <w:rPr>
            <w:rStyle w:val="Hyperlink"/>
            <w:rFonts w:cs="Arabic Transparent"/>
            <w:lang w:bidi="ar-LB"/>
          </w:rPr>
          <w:t>reservations@lahoyahotels.com</w:t>
        </w:r>
      </w:hyperlink>
    </w:p>
    <w:p w:rsidR="003B26B0" w:rsidRPr="00BE139C" w:rsidRDefault="003B26B0" w:rsidP="003B26B0">
      <w:pPr>
        <w:pStyle w:val="ListParagraph"/>
        <w:numPr>
          <w:ilvl w:val="0"/>
          <w:numId w:val="22"/>
        </w:numPr>
        <w:bidi/>
        <w:spacing w:after="0" w:line="300" w:lineRule="exact"/>
        <w:ind w:left="90" w:right="-446" w:hanging="270"/>
        <w:rPr>
          <w:rFonts w:cs="Arabic Transparent"/>
          <w:sz w:val="16"/>
          <w:szCs w:val="16"/>
          <w:lang w:bidi="ar-LB"/>
        </w:rPr>
      </w:pPr>
      <w:r w:rsidRPr="00A61B36">
        <w:rPr>
          <w:rFonts w:cs="Arabic Transparent"/>
          <w:lang w:bidi="ar-LB"/>
        </w:rPr>
        <w:t>Warwick Palm Beach Hotel</w:t>
      </w:r>
      <w:r w:rsidRPr="00A61B36">
        <w:rPr>
          <w:rFonts w:cs="Arabic Transparent" w:hint="cs"/>
          <w:rtl/>
          <w:lang w:bidi="ar-LB"/>
        </w:rPr>
        <w:t xml:space="preserve">: </w:t>
      </w:r>
      <w:r w:rsidRPr="00A61B36">
        <w:rPr>
          <w:rFonts w:cs="Arabic Transparent"/>
          <w:lang w:bidi="ar-LB"/>
        </w:rPr>
        <w:t>+961 3 698781</w:t>
      </w:r>
      <w:r w:rsidRPr="00A61B36">
        <w:rPr>
          <w:rFonts w:cs="Arabic Transparent"/>
          <w:rtl/>
          <w:lang w:bidi="ar-LB"/>
        </w:rPr>
        <w:t>–</w:t>
      </w:r>
      <w:hyperlink r:id="rId24" w:history="1">
        <w:r w:rsidRPr="00BE139C">
          <w:rPr>
            <w:rStyle w:val="Hyperlink"/>
            <w:rFonts w:cs="Arabic Transparent"/>
            <w:sz w:val="16"/>
            <w:szCs w:val="16"/>
            <w:lang w:bidi="ar-LB"/>
          </w:rPr>
          <w:t>celamine@warwickhotels.com</w:t>
        </w:r>
      </w:hyperlink>
      <w:r w:rsidRPr="00BE139C">
        <w:rPr>
          <w:rFonts w:cs="Arabic Transparent" w:hint="cs"/>
          <w:sz w:val="16"/>
          <w:szCs w:val="16"/>
          <w:rtl/>
          <w:lang w:bidi="ar-LB"/>
        </w:rPr>
        <w:t xml:space="preserve"> أو </w:t>
      </w:r>
      <w:hyperlink r:id="rId25" w:history="1">
        <w:r w:rsidRPr="00BE139C">
          <w:rPr>
            <w:rStyle w:val="Hyperlink"/>
            <w:rFonts w:cs="Arabic Transparent"/>
            <w:sz w:val="16"/>
            <w:szCs w:val="16"/>
            <w:lang w:bidi="ar-LB"/>
          </w:rPr>
          <w:t>reservation.palmbeach@warwickhotels.com</w:t>
        </w:r>
      </w:hyperlink>
    </w:p>
    <w:p w:rsidR="003B26B0" w:rsidRPr="00A61B36" w:rsidRDefault="003B26B0" w:rsidP="003B26B0">
      <w:pPr>
        <w:pStyle w:val="ListParagraph"/>
        <w:numPr>
          <w:ilvl w:val="0"/>
          <w:numId w:val="22"/>
        </w:numPr>
        <w:bidi/>
        <w:spacing w:after="0" w:line="300" w:lineRule="exact"/>
        <w:ind w:left="90" w:right="-446" w:hanging="270"/>
        <w:rPr>
          <w:rFonts w:cs="Arabic Transparent"/>
          <w:lang w:bidi="ar-LB"/>
        </w:rPr>
      </w:pPr>
      <w:r w:rsidRPr="00A61B36">
        <w:rPr>
          <w:rFonts w:cs="Arabic Transparent"/>
          <w:lang w:bidi="ar-LB"/>
        </w:rPr>
        <w:t xml:space="preserve">   +96176 666314 :Small</w:t>
      </w:r>
      <w:r>
        <w:rPr>
          <w:rFonts w:cs="Arabic Transparent"/>
          <w:lang w:bidi="ar-LB"/>
        </w:rPr>
        <w:t>v</w:t>
      </w:r>
      <w:r w:rsidRPr="00A61B36">
        <w:rPr>
          <w:rFonts w:cs="Arabic Transparent"/>
          <w:lang w:bidi="ar-LB"/>
        </w:rPr>
        <w:t>ille Hotel</w:t>
      </w:r>
      <w:r>
        <w:rPr>
          <w:rFonts w:cs="Arabic Transparent"/>
          <w:lang w:bidi="ar-LB"/>
        </w:rPr>
        <w:t>-</w:t>
      </w:r>
      <w:hyperlink r:id="rId26" w:history="1">
        <w:r w:rsidRPr="00BE139C">
          <w:rPr>
            <w:rStyle w:val="Hyperlink"/>
            <w:rFonts w:cs="Arabic Transparent"/>
            <w:sz w:val="20"/>
            <w:szCs w:val="20"/>
            <w:lang w:bidi="ar-LB"/>
          </w:rPr>
          <w:t>berthe.barakat@thesmallville.com</w:t>
        </w:r>
      </w:hyperlink>
      <w:r w:rsidRPr="00BE139C">
        <w:rPr>
          <w:rFonts w:cs="Arabic Transparent" w:hint="cs"/>
          <w:sz w:val="20"/>
          <w:szCs w:val="20"/>
          <w:rtl/>
          <w:lang w:bidi="ar-LB"/>
        </w:rPr>
        <w:t xml:space="preserve">    أو </w:t>
      </w:r>
      <w:hyperlink r:id="rId27" w:history="1">
        <w:r w:rsidRPr="00BE139C">
          <w:rPr>
            <w:rStyle w:val="Hyperlink"/>
            <w:rFonts w:cs="Arabic Transparent"/>
            <w:sz w:val="20"/>
            <w:szCs w:val="20"/>
            <w:lang w:bidi="ar-LB"/>
          </w:rPr>
          <w:t>reservations@thesmallville.com</w:t>
        </w:r>
      </w:hyperlink>
    </w:p>
    <w:p w:rsidR="003B26B0" w:rsidRPr="00A57C58" w:rsidRDefault="003B26B0" w:rsidP="003B26B0">
      <w:pPr>
        <w:pStyle w:val="ListParagraph"/>
        <w:numPr>
          <w:ilvl w:val="0"/>
          <w:numId w:val="22"/>
        </w:numPr>
        <w:bidi/>
        <w:spacing w:after="0" w:line="300" w:lineRule="exact"/>
        <w:ind w:left="90" w:right="-446" w:hanging="270"/>
        <w:jc w:val="both"/>
        <w:rPr>
          <w:rFonts w:cs="Arabic Transparent"/>
          <w:lang w:bidi="ar-LB"/>
        </w:rPr>
      </w:pPr>
      <w:r w:rsidRPr="00A61B36">
        <w:rPr>
          <w:rFonts w:cs="Arabic Transparent"/>
          <w:lang w:bidi="ar-LB"/>
        </w:rPr>
        <w:t>Le Royal Hotel- Beirut</w:t>
      </w:r>
      <w:r w:rsidRPr="00A61B36">
        <w:rPr>
          <w:rFonts w:cs="Arabic Transparent" w:hint="cs"/>
          <w:rtl/>
          <w:lang w:bidi="ar-LB"/>
        </w:rPr>
        <w:t xml:space="preserve">: </w:t>
      </w:r>
      <w:r w:rsidRPr="00A61B36">
        <w:rPr>
          <w:rFonts w:cs="Arabic Transparent"/>
          <w:lang w:bidi="ar-LB"/>
        </w:rPr>
        <w:t>Whatsapp</w:t>
      </w:r>
      <w:r w:rsidRPr="00A61B36">
        <w:rPr>
          <w:rFonts w:cs="Arabic Transparent" w:hint="cs"/>
          <w:rtl/>
          <w:lang w:bidi="ar-LB"/>
        </w:rPr>
        <w:t xml:space="preserve">: </w:t>
      </w:r>
      <w:r w:rsidRPr="00A61B36">
        <w:rPr>
          <w:rFonts w:cs="Arabic Transparent"/>
          <w:lang w:bidi="ar-LB"/>
        </w:rPr>
        <w:t>+961 81 796337</w:t>
      </w:r>
      <w:hyperlink r:id="rId28" w:history="1">
        <w:r w:rsidRPr="0089561B">
          <w:rPr>
            <w:rStyle w:val="Hyperlink"/>
            <w:rFonts w:cs="Arabic Transparent"/>
            <w:lang w:bidi="ar-LB"/>
          </w:rPr>
          <w:t>reservation-bey@leroyal.com</w:t>
        </w:r>
      </w:hyperlink>
    </w:p>
    <w:p w:rsidR="003B26B0" w:rsidRPr="00BE139C" w:rsidRDefault="003B26B0" w:rsidP="003B26B0">
      <w:pPr>
        <w:pStyle w:val="ListParagraph"/>
        <w:numPr>
          <w:ilvl w:val="0"/>
          <w:numId w:val="22"/>
        </w:numPr>
        <w:bidi/>
        <w:spacing w:after="0" w:line="300" w:lineRule="exact"/>
        <w:ind w:left="4" w:right="-446" w:hanging="142"/>
        <w:rPr>
          <w:rFonts w:cs="Arabic Transparent"/>
          <w:sz w:val="16"/>
          <w:szCs w:val="16"/>
          <w:lang w:bidi="ar-LB"/>
        </w:rPr>
      </w:pPr>
      <w:r w:rsidRPr="00BE139C">
        <w:rPr>
          <w:rFonts w:cs="Arabic Transparent"/>
          <w:lang w:bidi="ar-LB"/>
        </w:rPr>
        <w:t>Hilton Beirut Habtoor Grand</w:t>
      </w:r>
      <w:r w:rsidRPr="00BE139C">
        <w:rPr>
          <w:rFonts w:cs="Arabic Transparent" w:hint="cs"/>
          <w:rtl/>
          <w:lang w:bidi="ar-LB"/>
        </w:rPr>
        <w:t xml:space="preserve">: </w:t>
      </w:r>
      <w:r w:rsidRPr="00BE139C">
        <w:rPr>
          <w:rFonts w:cs="Arabic Transparent"/>
          <w:lang w:bidi="ar-LB"/>
        </w:rPr>
        <w:t xml:space="preserve">+961 1 </w:t>
      </w:r>
      <w:r w:rsidRPr="00BE139C">
        <w:rPr>
          <w:rFonts w:cs="Arabic Transparent"/>
          <w:sz w:val="20"/>
          <w:szCs w:val="20"/>
          <w:lang w:bidi="ar-LB"/>
        </w:rPr>
        <w:t>516060</w:t>
      </w:r>
      <w:r w:rsidRPr="00BE139C">
        <w:rPr>
          <w:rFonts w:cs="Arabic Transparent" w:hint="cs"/>
          <w:sz w:val="20"/>
          <w:szCs w:val="20"/>
          <w:rtl/>
          <w:lang w:bidi="ar-LB"/>
        </w:rPr>
        <w:t xml:space="preserve"> أو </w:t>
      </w:r>
      <w:r w:rsidRPr="00BE139C">
        <w:rPr>
          <w:rFonts w:cs="Arabic Transparent"/>
          <w:sz w:val="20"/>
          <w:szCs w:val="20"/>
          <w:lang w:bidi="ar-LB"/>
        </w:rPr>
        <w:t>Whatsapp</w:t>
      </w:r>
      <w:r w:rsidRPr="00BE139C">
        <w:rPr>
          <w:rFonts w:cs="Arabic Transparent" w:hint="cs"/>
          <w:sz w:val="20"/>
          <w:szCs w:val="20"/>
          <w:rtl/>
          <w:lang w:bidi="ar-LB"/>
        </w:rPr>
        <w:t xml:space="preserve">: </w:t>
      </w:r>
      <w:r w:rsidRPr="00BE139C">
        <w:rPr>
          <w:rFonts w:cs="Arabic Transparent"/>
          <w:sz w:val="20"/>
          <w:szCs w:val="20"/>
          <w:lang w:bidi="ar-LB"/>
        </w:rPr>
        <w:t>+961 3 565790</w:t>
      </w:r>
      <w:hyperlink r:id="rId29" w:history="1">
        <w:r w:rsidRPr="00BE139C">
          <w:rPr>
            <w:rStyle w:val="Hyperlink"/>
            <w:rFonts w:cs="Arabic Transparent"/>
            <w:sz w:val="16"/>
            <w:szCs w:val="16"/>
            <w:lang w:bidi="ar-LB"/>
          </w:rPr>
          <w:t>beyhg.res@hilton.com</w:t>
        </w:r>
      </w:hyperlink>
      <w:hyperlink r:id="rId30" w:history="1">
        <w:r w:rsidRPr="00BE139C">
          <w:rPr>
            <w:rStyle w:val="Hyperlink"/>
            <w:rFonts w:cs="Arabic Transparent"/>
            <w:sz w:val="16"/>
            <w:szCs w:val="16"/>
            <w:lang w:bidi="ar-LB"/>
          </w:rPr>
          <w:t>faten.khoury@hiltom.com</w:t>
        </w:r>
      </w:hyperlink>
    </w:p>
    <w:p w:rsidR="003B26B0" w:rsidRPr="00A61B36" w:rsidRDefault="003B26B0" w:rsidP="003B26B0">
      <w:pPr>
        <w:pStyle w:val="ListParagraph"/>
        <w:numPr>
          <w:ilvl w:val="0"/>
          <w:numId w:val="22"/>
        </w:numPr>
        <w:tabs>
          <w:tab w:val="right" w:pos="90"/>
        </w:tabs>
        <w:bidi/>
        <w:spacing w:after="0" w:line="300" w:lineRule="exact"/>
        <w:ind w:left="1080" w:right="-446" w:hanging="1260"/>
        <w:jc w:val="both"/>
        <w:rPr>
          <w:rFonts w:cs="Arabic Transparent"/>
          <w:lang w:bidi="ar-LB"/>
        </w:rPr>
      </w:pPr>
      <w:r w:rsidRPr="00A61B36">
        <w:rPr>
          <w:rFonts w:cs="Arabic Transparent"/>
          <w:lang w:bidi="ar-LB"/>
        </w:rPr>
        <w:t>Kanaan Group Hotel</w:t>
      </w:r>
      <w:r w:rsidRPr="00A61B36">
        <w:rPr>
          <w:rFonts w:cs="Arabic Transparent" w:hint="cs"/>
          <w:rtl/>
          <w:lang w:bidi="ar-LB"/>
        </w:rPr>
        <w:t xml:space="preserve">: </w:t>
      </w:r>
      <w:r w:rsidRPr="00A61B36">
        <w:rPr>
          <w:rFonts w:cs="Arabic Transparent"/>
          <w:lang w:bidi="ar-LB"/>
        </w:rPr>
        <w:t xml:space="preserve"> +961 70 177273</w:t>
      </w:r>
      <w:r>
        <w:rPr>
          <w:rFonts w:cs="Arabic Transparent" w:hint="cs"/>
          <w:rtl/>
          <w:lang w:bidi="ar-LB"/>
        </w:rPr>
        <w:t xml:space="preserve">أو </w:t>
      </w:r>
      <w:r>
        <w:rPr>
          <w:rFonts w:cs="Arabic Transparent"/>
          <w:lang w:bidi="ar-LB"/>
        </w:rPr>
        <w:t>+961 08 376283</w:t>
      </w:r>
      <w:r>
        <w:rPr>
          <w:rFonts w:cs="Arabic Transparent"/>
          <w:rtl/>
          <w:lang w:bidi="ar-LB"/>
        </w:rPr>
        <w:t>–</w:t>
      </w:r>
      <w:hyperlink r:id="rId31" w:history="1">
        <w:r w:rsidRPr="0089561B">
          <w:rPr>
            <w:rStyle w:val="Hyperlink"/>
            <w:rFonts w:cs="Arabic Transparent"/>
            <w:lang w:bidi="ar-LB"/>
          </w:rPr>
          <w:t>www.kanaanhotel.com</w:t>
        </w:r>
      </w:hyperlink>
    </w:p>
    <w:p w:rsidR="003B26B0" w:rsidRPr="00A61B36" w:rsidRDefault="003B26B0" w:rsidP="003B26B0">
      <w:pPr>
        <w:pStyle w:val="ListParagraph"/>
        <w:numPr>
          <w:ilvl w:val="0"/>
          <w:numId w:val="22"/>
        </w:numPr>
        <w:tabs>
          <w:tab w:val="right" w:pos="90"/>
        </w:tabs>
        <w:bidi/>
        <w:spacing w:after="0" w:line="300" w:lineRule="exact"/>
        <w:ind w:left="90" w:right="-446" w:hanging="270"/>
        <w:jc w:val="both"/>
        <w:rPr>
          <w:rFonts w:cs="Arabic Transparent"/>
          <w:lang w:bidi="ar-LB"/>
        </w:rPr>
      </w:pPr>
      <w:r w:rsidRPr="00A61B36">
        <w:rPr>
          <w:rFonts w:cs="Arabic Transparent"/>
          <w:lang w:bidi="ar-LB"/>
        </w:rPr>
        <w:t>Jieh Marina Resort Hotel</w:t>
      </w:r>
      <w:r w:rsidRPr="00A61B36">
        <w:rPr>
          <w:rFonts w:cs="Arabic Transparent" w:hint="cs"/>
          <w:rtl/>
          <w:lang w:bidi="ar-LB"/>
        </w:rPr>
        <w:t xml:space="preserve">: </w:t>
      </w:r>
      <w:r w:rsidRPr="00A61B36">
        <w:rPr>
          <w:rFonts w:cs="Arabic Transparent"/>
          <w:lang w:bidi="ar-LB"/>
        </w:rPr>
        <w:t>+961 3 167776</w:t>
      </w:r>
      <w:r>
        <w:rPr>
          <w:rFonts w:cs="Arabic Transparent" w:hint="cs"/>
          <w:rtl/>
          <w:lang w:bidi="ar-LB"/>
        </w:rPr>
        <w:t xml:space="preserve">أو </w:t>
      </w:r>
      <w:r w:rsidRPr="00757128">
        <w:rPr>
          <w:rFonts w:cs="Arabic Transparent"/>
          <w:lang w:bidi="ar-LB"/>
        </w:rPr>
        <w:t>Whatsapp</w:t>
      </w:r>
      <w:r w:rsidRPr="00757128">
        <w:rPr>
          <w:rFonts w:cs="Arabic Transparent" w:hint="cs"/>
          <w:rtl/>
          <w:lang w:bidi="ar-LB"/>
        </w:rPr>
        <w:t xml:space="preserve">: </w:t>
      </w:r>
      <w:r>
        <w:rPr>
          <w:rFonts w:cs="Arabic Transparent"/>
          <w:lang w:bidi="ar-LB"/>
        </w:rPr>
        <w:t>+961 07 996196</w:t>
      </w:r>
      <w:hyperlink r:id="rId32" w:history="1">
        <w:r w:rsidRPr="00A61B36">
          <w:rPr>
            <w:rStyle w:val="Hyperlink"/>
            <w:rFonts w:cs="Arabic Transparent"/>
            <w:lang w:bidi="ar-LB"/>
          </w:rPr>
          <w:t>chalet@jiehmarinahotel.com</w:t>
        </w:r>
      </w:hyperlink>
    </w:p>
    <w:p w:rsidR="003B26B0" w:rsidRPr="00A61B36" w:rsidRDefault="003B26B0" w:rsidP="003B26B0">
      <w:pPr>
        <w:tabs>
          <w:tab w:val="right" w:pos="90"/>
        </w:tabs>
        <w:spacing w:line="300" w:lineRule="exact"/>
        <w:ind w:left="1080" w:right="-446"/>
        <w:jc w:val="both"/>
        <w:rPr>
          <w:rFonts w:cs="Arabic Transparent"/>
          <w:lang w:bidi="ar-LB"/>
        </w:rPr>
      </w:pPr>
    </w:p>
    <w:p w:rsidR="003B26B0" w:rsidRPr="00157214" w:rsidRDefault="003B26B0" w:rsidP="00117C23">
      <w:pPr>
        <w:tabs>
          <w:tab w:val="right" w:pos="90"/>
        </w:tabs>
        <w:bidi/>
        <w:spacing w:line="300" w:lineRule="exact"/>
        <w:ind w:right="-446"/>
        <w:rPr>
          <w:rFonts w:asciiTheme="majorBidi" w:hAnsiTheme="majorBidi" w:cstheme="majorBidi"/>
          <w:sz w:val="28"/>
          <w:szCs w:val="28"/>
          <w:rtl/>
          <w:lang w:bidi="ar-LB"/>
        </w:rPr>
      </w:pPr>
      <w:r w:rsidRPr="00157214">
        <w:rPr>
          <w:rFonts w:asciiTheme="majorBidi" w:hAnsiTheme="majorBidi" w:cstheme="majorBidi"/>
          <w:sz w:val="28"/>
          <w:szCs w:val="28"/>
          <w:rtl/>
          <w:lang w:bidi="ar-LB"/>
        </w:rPr>
        <w:t>وعند وصول الركاب إلى لبنان تتولى الباصات التابعة للفنادق عملية نقلهم من المطار إلى الفندق</w:t>
      </w:r>
      <w:r w:rsidR="00117C23">
        <w:rPr>
          <w:rFonts w:asciiTheme="majorBidi" w:hAnsiTheme="majorBidi" w:cstheme="majorBidi" w:hint="cs"/>
          <w:sz w:val="28"/>
          <w:szCs w:val="28"/>
          <w:rtl/>
          <w:lang w:bidi="ar-LB"/>
        </w:rPr>
        <w:t>.</w:t>
      </w:r>
    </w:p>
    <w:p w:rsidR="00BE139C" w:rsidRPr="00157214" w:rsidRDefault="00BE139C" w:rsidP="00A57C58">
      <w:pPr>
        <w:pStyle w:val="NormalWeb"/>
        <w:shd w:val="clear" w:color="auto" w:fill="FFFFFF"/>
        <w:bidi/>
        <w:spacing w:before="0" w:beforeAutospacing="0" w:after="0" w:afterAutospacing="0"/>
        <w:rPr>
          <w:rFonts w:asciiTheme="majorBidi" w:hAnsiTheme="majorBidi" w:cstheme="majorBidi"/>
          <w:sz w:val="28"/>
          <w:szCs w:val="28"/>
          <w:rtl/>
          <w:lang w:bidi="ar-BH"/>
        </w:rPr>
      </w:pPr>
    </w:p>
    <w:p w:rsidR="00BE139C" w:rsidRPr="00157214" w:rsidRDefault="00BE139C" w:rsidP="00BE139C">
      <w:pPr>
        <w:bidi/>
        <w:spacing w:line="300" w:lineRule="exact"/>
        <w:ind w:right="-446"/>
        <w:jc w:val="both"/>
        <w:rPr>
          <w:rFonts w:asciiTheme="majorBidi" w:hAnsiTheme="majorBidi" w:cstheme="majorBidi"/>
          <w:b/>
          <w:bCs/>
          <w:sz w:val="28"/>
          <w:szCs w:val="28"/>
          <w:u w:val="single"/>
          <w:lang w:bidi="ar-LB"/>
        </w:rPr>
      </w:pPr>
      <w:r w:rsidRPr="00157214">
        <w:rPr>
          <w:rFonts w:asciiTheme="majorBidi" w:hAnsiTheme="majorBidi" w:cstheme="majorBidi"/>
          <w:b/>
          <w:bCs/>
          <w:sz w:val="28"/>
          <w:szCs w:val="28"/>
          <w:u w:val="single"/>
          <w:rtl/>
          <w:lang w:bidi="ar-LB"/>
        </w:rPr>
        <w:t>الاستثناءات:</w:t>
      </w:r>
    </w:p>
    <w:p w:rsidR="00BE139C" w:rsidRPr="00157214" w:rsidRDefault="00BE139C" w:rsidP="00BE139C">
      <w:pPr>
        <w:pStyle w:val="ListParagraph"/>
        <w:numPr>
          <w:ilvl w:val="0"/>
          <w:numId w:val="21"/>
        </w:numPr>
        <w:bidi/>
        <w:spacing w:after="0" w:line="300" w:lineRule="exact"/>
        <w:ind w:left="90" w:right="-446" w:hanging="270"/>
        <w:jc w:val="both"/>
        <w:rPr>
          <w:rFonts w:asciiTheme="majorBidi" w:hAnsiTheme="majorBidi" w:cstheme="majorBidi"/>
          <w:sz w:val="28"/>
          <w:szCs w:val="28"/>
          <w:lang w:bidi="ar-LB"/>
        </w:rPr>
      </w:pPr>
      <w:r w:rsidRPr="00157214">
        <w:rPr>
          <w:rFonts w:asciiTheme="majorBidi" w:hAnsiTheme="majorBidi" w:cstheme="majorBidi"/>
          <w:sz w:val="28"/>
          <w:szCs w:val="28"/>
          <w:rtl/>
          <w:lang w:bidi="ar-LB"/>
        </w:rPr>
        <w:t>يستثنى من الحجر الفندقي الدبلوماسيون وعائلاتهم، الرسميون، الوفود الرسمية، الضباط وقوات اليونيفيل.</w:t>
      </w:r>
    </w:p>
    <w:p w:rsidR="00BE139C" w:rsidRPr="00157214" w:rsidRDefault="00BE139C" w:rsidP="00BE139C">
      <w:pPr>
        <w:pStyle w:val="ListParagraph"/>
        <w:numPr>
          <w:ilvl w:val="0"/>
          <w:numId w:val="21"/>
        </w:numPr>
        <w:bidi/>
        <w:spacing w:after="0" w:line="300" w:lineRule="exact"/>
        <w:ind w:left="90" w:right="-446" w:hanging="270"/>
        <w:jc w:val="both"/>
        <w:rPr>
          <w:rFonts w:asciiTheme="majorBidi" w:hAnsiTheme="majorBidi" w:cstheme="majorBidi"/>
          <w:sz w:val="28"/>
          <w:szCs w:val="28"/>
          <w:lang w:bidi="ar-LB"/>
        </w:rPr>
      </w:pPr>
      <w:r w:rsidRPr="00157214">
        <w:rPr>
          <w:rFonts w:asciiTheme="majorBidi" w:hAnsiTheme="majorBidi" w:cstheme="majorBidi"/>
          <w:sz w:val="28"/>
          <w:szCs w:val="28"/>
          <w:rtl/>
          <w:lang w:bidi="ar-LB"/>
        </w:rPr>
        <w:t xml:space="preserve">يستثنى ايضاً الأشخاص الذين تلقوا اللقاح الخاص بكورونا بموجب تقرير أو سجل طبي، ويخضعون فقط لفحص </w:t>
      </w:r>
      <w:r w:rsidRPr="00157214">
        <w:rPr>
          <w:rFonts w:asciiTheme="majorBidi" w:hAnsiTheme="majorBidi" w:cstheme="majorBidi"/>
          <w:sz w:val="28"/>
          <w:szCs w:val="28"/>
          <w:lang w:bidi="ar-LB"/>
        </w:rPr>
        <w:t>PCR</w:t>
      </w:r>
      <w:r w:rsidRPr="00157214">
        <w:rPr>
          <w:rFonts w:asciiTheme="majorBidi" w:hAnsiTheme="majorBidi" w:cstheme="majorBidi"/>
          <w:sz w:val="28"/>
          <w:szCs w:val="28"/>
          <w:rtl/>
          <w:lang w:bidi="ar-LB"/>
        </w:rPr>
        <w:t xml:space="preserve"> في المطار على سبيل الإحتياط.</w:t>
      </w:r>
    </w:p>
    <w:p w:rsidR="00BE139C" w:rsidRPr="00157214" w:rsidRDefault="00BE139C" w:rsidP="00BE139C">
      <w:pPr>
        <w:pStyle w:val="ListParagraph"/>
        <w:numPr>
          <w:ilvl w:val="0"/>
          <w:numId w:val="21"/>
        </w:numPr>
        <w:bidi/>
        <w:spacing w:after="0" w:line="300" w:lineRule="exact"/>
        <w:ind w:left="90" w:right="-446" w:hanging="270"/>
        <w:jc w:val="both"/>
        <w:rPr>
          <w:rFonts w:asciiTheme="majorBidi" w:hAnsiTheme="majorBidi" w:cstheme="majorBidi"/>
          <w:sz w:val="28"/>
          <w:szCs w:val="28"/>
          <w:lang w:bidi="ar-LB"/>
        </w:rPr>
      </w:pPr>
      <w:r w:rsidRPr="00157214">
        <w:rPr>
          <w:rFonts w:asciiTheme="majorBidi" w:hAnsiTheme="majorBidi" w:cstheme="majorBidi"/>
          <w:sz w:val="28"/>
          <w:szCs w:val="28"/>
          <w:rtl/>
          <w:lang w:bidi="ar-LB"/>
        </w:rPr>
        <w:t xml:space="preserve">يسمح للركاب الذين غادروا لبنان وعادوا إليه ضمن أسبوع واحد، أي الذين غادروا خلال أحد أيام الأسبوع وعادوا في نفس اليوم خلال الأسبوع التالي، بعدم إجراء فحص </w:t>
      </w:r>
      <w:r w:rsidRPr="00157214">
        <w:rPr>
          <w:rFonts w:asciiTheme="majorBidi" w:hAnsiTheme="majorBidi" w:cstheme="majorBidi"/>
          <w:sz w:val="28"/>
          <w:szCs w:val="28"/>
          <w:lang w:bidi="ar-LB"/>
        </w:rPr>
        <w:t>PCR</w:t>
      </w:r>
      <w:r w:rsidRPr="00157214">
        <w:rPr>
          <w:rFonts w:asciiTheme="majorBidi" w:hAnsiTheme="majorBidi" w:cstheme="majorBidi"/>
          <w:sz w:val="28"/>
          <w:szCs w:val="28"/>
          <w:rtl/>
          <w:lang w:bidi="ar-LB"/>
        </w:rPr>
        <w:t xml:space="preserve"> في البلدان التي يرغبون بالعودة منها، ويتوجب على هؤلاء الركاب إجراء فحص </w:t>
      </w:r>
      <w:r w:rsidRPr="00157214">
        <w:rPr>
          <w:rFonts w:asciiTheme="majorBidi" w:hAnsiTheme="majorBidi" w:cstheme="majorBidi"/>
          <w:sz w:val="28"/>
          <w:szCs w:val="28"/>
          <w:lang w:bidi="ar-LB"/>
        </w:rPr>
        <w:t>PCR</w:t>
      </w:r>
      <w:r w:rsidRPr="00157214">
        <w:rPr>
          <w:rFonts w:asciiTheme="majorBidi" w:hAnsiTheme="majorBidi" w:cstheme="majorBidi"/>
          <w:sz w:val="28"/>
          <w:szCs w:val="28"/>
          <w:rtl/>
          <w:lang w:bidi="ar-LB"/>
        </w:rPr>
        <w:t xml:space="preserve"> عند وصولهم إلى المطار، ومن ثم يلتزمون أماكن إقامتهم لحين صدور نتيجة الفحص.</w:t>
      </w:r>
    </w:p>
    <w:p w:rsidR="00BE139C" w:rsidRPr="00350658" w:rsidRDefault="00BE139C" w:rsidP="00350658">
      <w:pPr>
        <w:bidi/>
        <w:spacing w:after="0" w:line="300" w:lineRule="exact"/>
        <w:ind w:right="-446"/>
        <w:jc w:val="both"/>
        <w:rPr>
          <w:rFonts w:asciiTheme="majorBidi" w:hAnsiTheme="majorBidi" w:cstheme="majorBidi"/>
          <w:sz w:val="28"/>
          <w:szCs w:val="28"/>
          <w:lang w:bidi="ar-LB"/>
        </w:rPr>
      </w:pPr>
    </w:p>
    <w:p w:rsidR="00450B5C" w:rsidRPr="008E41BB" w:rsidRDefault="00CA5011" w:rsidP="00047F52">
      <w:pPr>
        <w:bidi/>
        <w:rPr>
          <w:rFonts w:asciiTheme="majorBidi" w:hAnsiTheme="majorBidi" w:cstheme="majorBidi"/>
          <w:sz w:val="28"/>
          <w:szCs w:val="28"/>
          <w:rtl/>
          <w:lang w:bidi="ar-LB"/>
        </w:rPr>
      </w:pPr>
      <w:r w:rsidRPr="008E41BB">
        <w:rPr>
          <w:rFonts w:asciiTheme="majorBidi" w:hAnsiTheme="majorBidi" w:cstheme="majorBidi"/>
          <w:sz w:val="28"/>
          <w:szCs w:val="28"/>
          <w:rtl/>
          <w:lang w:bidi="ar-LB"/>
        </w:rPr>
        <w:br/>
      </w:r>
      <w:r w:rsidR="00997867" w:rsidRPr="008E41BB">
        <w:rPr>
          <w:rFonts w:asciiTheme="majorBidi" w:hAnsiTheme="majorBidi" w:cstheme="majorBidi"/>
          <w:sz w:val="28"/>
          <w:szCs w:val="28"/>
          <w:rtl/>
          <w:lang w:bidi="ar-LB"/>
        </w:rPr>
        <w:t xml:space="preserve">للمزيد </w:t>
      </w:r>
      <w:r w:rsidR="005F6351" w:rsidRPr="008E41BB">
        <w:rPr>
          <w:rFonts w:asciiTheme="majorBidi" w:hAnsiTheme="majorBidi" w:cstheme="majorBidi"/>
          <w:sz w:val="28"/>
          <w:szCs w:val="28"/>
          <w:rtl/>
          <w:lang w:bidi="ar-LB"/>
        </w:rPr>
        <w:t>من</w:t>
      </w:r>
      <w:r w:rsidR="00997867" w:rsidRPr="008E41BB">
        <w:rPr>
          <w:rFonts w:asciiTheme="majorBidi" w:hAnsiTheme="majorBidi" w:cstheme="majorBidi"/>
          <w:sz w:val="28"/>
          <w:szCs w:val="28"/>
          <w:rtl/>
          <w:lang w:bidi="ar-LB"/>
        </w:rPr>
        <w:t xml:space="preserve"> المعلومات يرجى زيارة: </w:t>
      </w:r>
      <w:hyperlink r:id="rId33" w:history="1">
        <w:r w:rsidR="007B020D" w:rsidRPr="008E41BB">
          <w:rPr>
            <w:rStyle w:val="Hyperlink"/>
            <w:rFonts w:asciiTheme="majorBidi" w:hAnsiTheme="majorBidi" w:cstheme="majorBidi"/>
            <w:sz w:val="28"/>
            <w:szCs w:val="28"/>
            <w:lang w:bidi="ar-LB"/>
          </w:rPr>
          <w:t>https://bit.ly/2CYpN94</w:t>
        </w:r>
      </w:hyperlink>
    </w:p>
    <w:p w:rsidR="003234AF" w:rsidRPr="008E41BB" w:rsidRDefault="003234AF" w:rsidP="003234AF">
      <w:pPr>
        <w:bidi/>
        <w:rPr>
          <w:rFonts w:asciiTheme="majorBidi" w:hAnsiTheme="majorBidi" w:cstheme="majorBidi"/>
          <w:sz w:val="28"/>
          <w:szCs w:val="28"/>
          <w:rtl/>
          <w:lang w:bidi="ar-LB"/>
        </w:rPr>
      </w:pPr>
    </w:p>
    <w:p w:rsidR="00AC3DE3" w:rsidRPr="008E41BB" w:rsidRDefault="00CA5011" w:rsidP="00450B5C">
      <w:pPr>
        <w:bidi/>
        <w:rPr>
          <w:rFonts w:asciiTheme="majorBidi" w:hAnsiTheme="majorBidi" w:cstheme="majorBidi"/>
          <w:b/>
          <w:bCs/>
          <w:sz w:val="28"/>
          <w:szCs w:val="28"/>
          <w:rtl/>
          <w:lang w:bidi="ar-LB"/>
        </w:rPr>
      </w:pPr>
      <w:r w:rsidRPr="008E41BB">
        <w:rPr>
          <w:rFonts w:asciiTheme="majorBidi" w:hAnsiTheme="majorBidi" w:cstheme="majorBidi"/>
          <w:b/>
          <w:bCs/>
          <w:sz w:val="28"/>
          <w:szCs w:val="28"/>
          <w:rtl/>
          <w:lang w:bidi="ar-LB"/>
        </w:rPr>
        <w:br/>
      </w:r>
      <w:r w:rsidR="00F84F26" w:rsidRPr="008E41BB">
        <w:rPr>
          <w:rFonts w:asciiTheme="majorBidi" w:hAnsiTheme="majorBidi" w:cstheme="majorBidi"/>
          <w:b/>
          <w:bCs/>
          <w:sz w:val="28"/>
          <w:szCs w:val="28"/>
          <w:rtl/>
          <w:lang w:bidi="ar-LB"/>
        </w:rPr>
        <w:t>دائرة العلاقات العامة</w:t>
      </w:r>
      <w:r w:rsidR="00C41594" w:rsidRPr="008E41BB">
        <w:rPr>
          <w:rFonts w:asciiTheme="majorBidi" w:hAnsiTheme="majorBidi" w:cstheme="majorBidi"/>
          <w:b/>
          <w:bCs/>
          <w:sz w:val="28"/>
          <w:szCs w:val="28"/>
          <w:rtl/>
          <w:lang w:bidi="ar-LB"/>
        </w:rPr>
        <w:br/>
        <w:t>شركة طيران الشرق الأوسط</w:t>
      </w:r>
    </w:p>
    <w:sectPr w:rsidR="00AC3DE3" w:rsidRPr="008E41BB" w:rsidSect="00AB3D06">
      <w:headerReference w:type="default" r:id="rId34"/>
      <w:pgSz w:w="12240" w:h="15840"/>
      <w:pgMar w:top="1203" w:right="1440" w:bottom="993" w:left="1440" w:header="720" w:footer="2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3D" w:rsidRDefault="008F753D" w:rsidP="00270D4E">
      <w:pPr>
        <w:spacing w:after="0" w:line="240" w:lineRule="auto"/>
      </w:pPr>
      <w:r>
        <w:separator/>
      </w:r>
    </w:p>
  </w:endnote>
  <w:endnote w:type="continuationSeparator" w:id="1">
    <w:p w:rsidR="008F753D" w:rsidRDefault="008F753D" w:rsidP="00270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abic Transparent">
    <w:altName w:val="Sylfaen"/>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3D" w:rsidRDefault="008F753D" w:rsidP="00270D4E">
      <w:pPr>
        <w:spacing w:after="0" w:line="240" w:lineRule="auto"/>
      </w:pPr>
      <w:r>
        <w:separator/>
      </w:r>
    </w:p>
  </w:footnote>
  <w:footnote w:type="continuationSeparator" w:id="1">
    <w:p w:rsidR="008F753D" w:rsidRDefault="008F753D" w:rsidP="00270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4D" w:rsidRDefault="00C7294D" w:rsidP="00270D4E">
    <w:pPr>
      <w:pStyle w:val="Header"/>
      <w:jc w:val="center"/>
    </w:pPr>
    <w:r>
      <w:rPr>
        <w:noProof/>
      </w:rPr>
      <w:drawing>
        <wp:inline distT="0" distB="0" distL="0" distR="0">
          <wp:extent cx="2988000" cy="448831"/>
          <wp:effectExtent l="0" t="0" r="317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8000" cy="44883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49F"/>
    <w:multiLevelType w:val="hybridMultilevel"/>
    <w:tmpl w:val="E15E94B4"/>
    <w:lvl w:ilvl="0" w:tplc="3B06BA4C">
      <w:start w:val="5"/>
      <w:numFmt w:val="bullet"/>
      <w:lvlText w:val=""/>
      <w:lvlJc w:val="left"/>
      <w:pPr>
        <w:ind w:left="636" w:hanging="360"/>
      </w:pPr>
      <w:rPr>
        <w:rFonts w:ascii="Symbol" w:eastAsiaTheme="minorHAnsi" w:hAnsi="Symbol" w:cs="Times New Roman" w:hint="default"/>
        <w:b w:val="0"/>
        <w:bCs w:val="0"/>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
    <w:nsid w:val="090248E4"/>
    <w:multiLevelType w:val="hybridMultilevel"/>
    <w:tmpl w:val="FB5CC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115AA"/>
    <w:multiLevelType w:val="hybridMultilevel"/>
    <w:tmpl w:val="10284958"/>
    <w:lvl w:ilvl="0" w:tplc="54081FE6">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10B01"/>
    <w:multiLevelType w:val="hybridMultilevel"/>
    <w:tmpl w:val="28A49B90"/>
    <w:lvl w:ilvl="0" w:tplc="F0D84478">
      <w:start w:val="1"/>
      <w:numFmt w:val="upperRoman"/>
      <w:lvlText w:val="%1."/>
      <w:lvlJc w:val="left"/>
      <w:pPr>
        <w:ind w:left="1080" w:hanging="72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7036E"/>
    <w:multiLevelType w:val="hybridMultilevel"/>
    <w:tmpl w:val="FD147A2C"/>
    <w:lvl w:ilvl="0" w:tplc="36E6782A">
      <w:start w:val="1"/>
      <w:numFmt w:val="decimal"/>
      <w:lvlText w:val="%1."/>
      <w:lvlJc w:val="left"/>
      <w:pPr>
        <w:ind w:left="450" w:hanging="360"/>
      </w:pPr>
      <w:rPr>
        <w:rFonts w:hint="default"/>
        <w:color w:val="000000" w:themeColor="text1"/>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622E4"/>
    <w:multiLevelType w:val="hybridMultilevel"/>
    <w:tmpl w:val="DDF24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023590"/>
    <w:multiLevelType w:val="hybridMultilevel"/>
    <w:tmpl w:val="1FD22342"/>
    <w:lvl w:ilvl="0" w:tplc="53E26A80">
      <w:start w:val="16"/>
      <w:numFmt w:val="bullet"/>
      <w:lvlText w:val="-"/>
      <w:lvlJc w:val="left"/>
      <w:pPr>
        <w:ind w:left="432" w:hanging="360"/>
      </w:pPr>
      <w:rPr>
        <w:rFonts w:ascii="Segoe UI Emoji" w:eastAsiaTheme="minorHAnsi" w:hAnsi="Segoe UI Emoji" w:cs="Segoe UI Emoj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25E87F33"/>
    <w:multiLevelType w:val="hybridMultilevel"/>
    <w:tmpl w:val="7ADCBE6E"/>
    <w:lvl w:ilvl="0" w:tplc="908CD6EA">
      <w:start w:val="3"/>
      <w:numFmt w:val="bullet"/>
      <w:lvlText w:val="-"/>
      <w:lvlJc w:val="left"/>
      <w:pPr>
        <w:ind w:left="72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2C03C0"/>
    <w:multiLevelType w:val="hybridMultilevel"/>
    <w:tmpl w:val="66066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2E160C"/>
    <w:multiLevelType w:val="hybridMultilevel"/>
    <w:tmpl w:val="F650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5172D"/>
    <w:multiLevelType w:val="hybridMultilevel"/>
    <w:tmpl w:val="A4643CBE"/>
    <w:lvl w:ilvl="0" w:tplc="7C9C13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0248E"/>
    <w:multiLevelType w:val="hybridMultilevel"/>
    <w:tmpl w:val="133C6C20"/>
    <w:lvl w:ilvl="0" w:tplc="B492B40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FB501C5"/>
    <w:multiLevelType w:val="hybridMultilevel"/>
    <w:tmpl w:val="82800E28"/>
    <w:lvl w:ilvl="0" w:tplc="5BDED1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34E0F"/>
    <w:multiLevelType w:val="hybridMultilevel"/>
    <w:tmpl w:val="BDB8F1CC"/>
    <w:lvl w:ilvl="0" w:tplc="E640BC9E">
      <w:start w:val="1"/>
      <w:numFmt w:val="bullet"/>
      <w:lvlText w:val=""/>
      <w:lvlJc w:val="left"/>
      <w:pPr>
        <w:ind w:left="1440" w:hanging="360"/>
      </w:pPr>
      <w:rPr>
        <w:rFonts w:ascii="Symbol" w:hAnsi="Symbol" w:hint="default"/>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2411DB"/>
    <w:multiLevelType w:val="hybridMultilevel"/>
    <w:tmpl w:val="912CC49A"/>
    <w:lvl w:ilvl="0" w:tplc="E9D8C8C4">
      <w:start w:val="6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D4B70"/>
    <w:multiLevelType w:val="hybridMultilevel"/>
    <w:tmpl w:val="BD38885E"/>
    <w:lvl w:ilvl="0" w:tplc="77A68E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F61491"/>
    <w:multiLevelType w:val="hybridMultilevel"/>
    <w:tmpl w:val="8C64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177AD"/>
    <w:multiLevelType w:val="hybridMultilevel"/>
    <w:tmpl w:val="D47E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252EB0"/>
    <w:multiLevelType w:val="hybridMultilevel"/>
    <w:tmpl w:val="7678469A"/>
    <w:lvl w:ilvl="0" w:tplc="13FE3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F661E2"/>
    <w:multiLevelType w:val="hybridMultilevel"/>
    <w:tmpl w:val="D6C6F254"/>
    <w:lvl w:ilvl="0" w:tplc="E640BC9E">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E4CD5"/>
    <w:multiLevelType w:val="hybridMultilevel"/>
    <w:tmpl w:val="FCEA4A50"/>
    <w:lvl w:ilvl="0" w:tplc="1F1E221C">
      <w:start w:val="1"/>
      <w:numFmt w:val="bullet"/>
      <w:lvlText w:val="-"/>
      <w:lvlJc w:val="left"/>
      <w:pPr>
        <w:ind w:left="720" w:hanging="360"/>
      </w:pPr>
      <w:rPr>
        <w:rFonts w:ascii="Times New Roman" w:eastAsiaTheme="minorHAnsi" w:hAnsi="Times New Roman" w:cs="Times New Roman" w:hint="default"/>
        <w:color w:val="1111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7834CC"/>
    <w:multiLevelType w:val="hybridMultilevel"/>
    <w:tmpl w:val="77C08810"/>
    <w:lvl w:ilvl="0" w:tplc="13563B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1B2AB0"/>
    <w:multiLevelType w:val="hybridMultilevel"/>
    <w:tmpl w:val="1952D290"/>
    <w:lvl w:ilvl="0" w:tplc="89A2804A">
      <w:start w:val="5"/>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5"/>
  </w:num>
  <w:num w:numId="2">
    <w:abstractNumId w:val="6"/>
  </w:num>
  <w:num w:numId="3">
    <w:abstractNumId w:val="0"/>
  </w:num>
  <w:num w:numId="4">
    <w:abstractNumId w:val="22"/>
  </w:num>
  <w:num w:numId="5">
    <w:abstractNumId w:val="14"/>
  </w:num>
  <w:num w:numId="6">
    <w:abstractNumId w:val="10"/>
  </w:num>
  <w:num w:numId="7">
    <w:abstractNumId w:val="18"/>
  </w:num>
  <w:num w:numId="8">
    <w:abstractNumId w:val="16"/>
  </w:num>
  <w:num w:numId="9">
    <w:abstractNumId w:val="1"/>
  </w:num>
  <w:num w:numId="10">
    <w:abstractNumId w:val="21"/>
  </w:num>
  <w:num w:numId="11">
    <w:abstractNumId w:val="5"/>
  </w:num>
  <w:num w:numId="12">
    <w:abstractNumId w:val="11"/>
  </w:num>
  <w:num w:numId="13">
    <w:abstractNumId w:val="8"/>
  </w:num>
  <w:num w:numId="14">
    <w:abstractNumId w:val="12"/>
  </w:num>
  <w:num w:numId="15">
    <w:abstractNumId w:val="20"/>
  </w:num>
  <w:num w:numId="16">
    <w:abstractNumId w:val="17"/>
  </w:num>
  <w:num w:numId="17">
    <w:abstractNumId w:val="9"/>
  </w:num>
  <w:num w:numId="18">
    <w:abstractNumId w:val="3"/>
  </w:num>
  <w:num w:numId="19">
    <w:abstractNumId w:val="2"/>
  </w:num>
  <w:num w:numId="20">
    <w:abstractNumId w:val="4"/>
  </w:num>
  <w:num w:numId="21">
    <w:abstractNumId w:val="19"/>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hdrShapeDefaults>
    <o:shapedefaults v:ext="edit" spidmax="46082"/>
  </w:hdrShapeDefaults>
  <w:footnotePr>
    <w:footnote w:id="0"/>
    <w:footnote w:id="1"/>
  </w:footnotePr>
  <w:endnotePr>
    <w:endnote w:id="0"/>
    <w:endnote w:id="1"/>
  </w:endnotePr>
  <w:compat/>
  <w:rsids>
    <w:rsidRoot w:val="00270D4E"/>
    <w:rsid w:val="00000B62"/>
    <w:rsid w:val="00003264"/>
    <w:rsid w:val="000103AD"/>
    <w:rsid w:val="00011153"/>
    <w:rsid w:val="00013981"/>
    <w:rsid w:val="00016FFE"/>
    <w:rsid w:val="000200A2"/>
    <w:rsid w:val="00020BAA"/>
    <w:rsid w:val="000215C0"/>
    <w:rsid w:val="000223EB"/>
    <w:rsid w:val="0002303F"/>
    <w:rsid w:val="000235C3"/>
    <w:rsid w:val="000245CC"/>
    <w:rsid w:val="00027A37"/>
    <w:rsid w:val="000306C8"/>
    <w:rsid w:val="00033048"/>
    <w:rsid w:val="00035B72"/>
    <w:rsid w:val="00036D27"/>
    <w:rsid w:val="00037528"/>
    <w:rsid w:val="00040DE8"/>
    <w:rsid w:val="00045802"/>
    <w:rsid w:val="00046369"/>
    <w:rsid w:val="00046BFA"/>
    <w:rsid w:val="0004744B"/>
    <w:rsid w:val="00047F52"/>
    <w:rsid w:val="00051B00"/>
    <w:rsid w:val="00052075"/>
    <w:rsid w:val="00060F33"/>
    <w:rsid w:val="000618A8"/>
    <w:rsid w:val="0006208E"/>
    <w:rsid w:val="000660F9"/>
    <w:rsid w:val="000661E7"/>
    <w:rsid w:val="000715C7"/>
    <w:rsid w:val="00082BCA"/>
    <w:rsid w:val="000834D1"/>
    <w:rsid w:val="000860C8"/>
    <w:rsid w:val="0008632A"/>
    <w:rsid w:val="000908C5"/>
    <w:rsid w:val="000910B4"/>
    <w:rsid w:val="0009299C"/>
    <w:rsid w:val="000953C5"/>
    <w:rsid w:val="000955B3"/>
    <w:rsid w:val="0009633C"/>
    <w:rsid w:val="00096F44"/>
    <w:rsid w:val="000A5227"/>
    <w:rsid w:val="000A62C8"/>
    <w:rsid w:val="000A75C4"/>
    <w:rsid w:val="000B4E49"/>
    <w:rsid w:val="000C0227"/>
    <w:rsid w:val="000C5405"/>
    <w:rsid w:val="000C7427"/>
    <w:rsid w:val="000D0C72"/>
    <w:rsid w:val="000D1327"/>
    <w:rsid w:val="000D558F"/>
    <w:rsid w:val="000D78F9"/>
    <w:rsid w:val="000E1148"/>
    <w:rsid w:val="000E4980"/>
    <w:rsid w:val="000E6EFE"/>
    <w:rsid w:val="000E7761"/>
    <w:rsid w:val="000F40DE"/>
    <w:rsid w:val="000F435E"/>
    <w:rsid w:val="000F454A"/>
    <w:rsid w:val="000F732F"/>
    <w:rsid w:val="000F7878"/>
    <w:rsid w:val="001058A3"/>
    <w:rsid w:val="00106309"/>
    <w:rsid w:val="00110C64"/>
    <w:rsid w:val="0011235F"/>
    <w:rsid w:val="0011761D"/>
    <w:rsid w:val="00117C23"/>
    <w:rsid w:val="00123994"/>
    <w:rsid w:val="0012472E"/>
    <w:rsid w:val="0012492D"/>
    <w:rsid w:val="0013150B"/>
    <w:rsid w:val="00132359"/>
    <w:rsid w:val="00136414"/>
    <w:rsid w:val="00137EA6"/>
    <w:rsid w:val="00140808"/>
    <w:rsid w:val="00140DB0"/>
    <w:rsid w:val="0014112F"/>
    <w:rsid w:val="00142C47"/>
    <w:rsid w:val="00145C85"/>
    <w:rsid w:val="00145CDA"/>
    <w:rsid w:val="00150B02"/>
    <w:rsid w:val="001513B7"/>
    <w:rsid w:val="0015491B"/>
    <w:rsid w:val="00157214"/>
    <w:rsid w:val="00157A10"/>
    <w:rsid w:val="00160B43"/>
    <w:rsid w:val="00161574"/>
    <w:rsid w:val="0016310E"/>
    <w:rsid w:val="001700A0"/>
    <w:rsid w:val="001705E4"/>
    <w:rsid w:val="001729E4"/>
    <w:rsid w:val="00173888"/>
    <w:rsid w:val="001760C1"/>
    <w:rsid w:val="00176585"/>
    <w:rsid w:val="00176B81"/>
    <w:rsid w:val="00176BD4"/>
    <w:rsid w:val="00176F83"/>
    <w:rsid w:val="00177AA7"/>
    <w:rsid w:val="001910E4"/>
    <w:rsid w:val="001915B5"/>
    <w:rsid w:val="00192DAD"/>
    <w:rsid w:val="00194948"/>
    <w:rsid w:val="001964F1"/>
    <w:rsid w:val="001A301B"/>
    <w:rsid w:val="001A39EF"/>
    <w:rsid w:val="001A3D1E"/>
    <w:rsid w:val="001C0950"/>
    <w:rsid w:val="001C2269"/>
    <w:rsid w:val="001C3162"/>
    <w:rsid w:val="001D3978"/>
    <w:rsid w:val="001E1EEE"/>
    <w:rsid w:val="001F0FE9"/>
    <w:rsid w:val="001F5F26"/>
    <w:rsid w:val="00200547"/>
    <w:rsid w:val="00200594"/>
    <w:rsid w:val="0020247E"/>
    <w:rsid w:val="002051C0"/>
    <w:rsid w:val="00211B44"/>
    <w:rsid w:val="00222471"/>
    <w:rsid w:val="0022388B"/>
    <w:rsid w:val="002264EE"/>
    <w:rsid w:val="002310C7"/>
    <w:rsid w:val="0023142C"/>
    <w:rsid w:val="00236E05"/>
    <w:rsid w:val="0023722F"/>
    <w:rsid w:val="0024037F"/>
    <w:rsid w:val="00241578"/>
    <w:rsid w:val="00250F18"/>
    <w:rsid w:val="0025480C"/>
    <w:rsid w:val="0026203A"/>
    <w:rsid w:val="00270D4E"/>
    <w:rsid w:val="00272686"/>
    <w:rsid w:val="00272B69"/>
    <w:rsid w:val="002779E1"/>
    <w:rsid w:val="00280B34"/>
    <w:rsid w:val="00285D29"/>
    <w:rsid w:val="00287007"/>
    <w:rsid w:val="002902AA"/>
    <w:rsid w:val="002912D9"/>
    <w:rsid w:val="00292AE2"/>
    <w:rsid w:val="0029323A"/>
    <w:rsid w:val="002939A8"/>
    <w:rsid w:val="00293B44"/>
    <w:rsid w:val="002960C8"/>
    <w:rsid w:val="0029753B"/>
    <w:rsid w:val="002A1D7A"/>
    <w:rsid w:val="002A24B1"/>
    <w:rsid w:val="002A6F93"/>
    <w:rsid w:val="002B30BE"/>
    <w:rsid w:val="002B3C09"/>
    <w:rsid w:val="002C11C5"/>
    <w:rsid w:val="002C3256"/>
    <w:rsid w:val="002C5FE6"/>
    <w:rsid w:val="002D0D90"/>
    <w:rsid w:val="002D123F"/>
    <w:rsid w:val="002D1A08"/>
    <w:rsid w:val="002D42FB"/>
    <w:rsid w:val="002D626D"/>
    <w:rsid w:val="002D6B0C"/>
    <w:rsid w:val="002D6C4D"/>
    <w:rsid w:val="002E1B9B"/>
    <w:rsid w:val="002E2BC2"/>
    <w:rsid w:val="002E51F0"/>
    <w:rsid w:val="002E55CE"/>
    <w:rsid w:val="002F31AA"/>
    <w:rsid w:val="002F63EE"/>
    <w:rsid w:val="002F6E55"/>
    <w:rsid w:val="002F7DB1"/>
    <w:rsid w:val="00303910"/>
    <w:rsid w:val="003039D0"/>
    <w:rsid w:val="0030529E"/>
    <w:rsid w:val="00307755"/>
    <w:rsid w:val="00307765"/>
    <w:rsid w:val="00316B6C"/>
    <w:rsid w:val="00316DC1"/>
    <w:rsid w:val="00317E7E"/>
    <w:rsid w:val="00320952"/>
    <w:rsid w:val="00320D18"/>
    <w:rsid w:val="0032148D"/>
    <w:rsid w:val="00321BCB"/>
    <w:rsid w:val="003234AF"/>
    <w:rsid w:val="00325519"/>
    <w:rsid w:val="003325E0"/>
    <w:rsid w:val="003411FF"/>
    <w:rsid w:val="00341E81"/>
    <w:rsid w:val="00342A6E"/>
    <w:rsid w:val="00343BB3"/>
    <w:rsid w:val="00345FDA"/>
    <w:rsid w:val="00350658"/>
    <w:rsid w:val="00350A7B"/>
    <w:rsid w:val="00353062"/>
    <w:rsid w:val="00353A32"/>
    <w:rsid w:val="00354895"/>
    <w:rsid w:val="00367228"/>
    <w:rsid w:val="003702E7"/>
    <w:rsid w:val="00371111"/>
    <w:rsid w:val="003717DA"/>
    <w:rsid w:val="003729DC"/>
    <w:rsid w:val="00373776"/>
    <w:rsid w:val="00375673"/>
    <w:rsid w:val="00376976"/>
    <w:rsid w:val="003804ED"/>
    <w:rsid w:val="00380E01"/>
    <w:rsid w:val="00385986"/>
    <w:rsid w:val="003924C5"/>
    <w:rsid w:val="00392641"/>
    <w:rsid w:val="00393CC9"/>
    <w:rsid w:val="00394016"/>
    <w:rsid w:val="00394CA3"/>
    <w:rsid w:val="0039504D"/>
    <w:rsid w:val="0039624E"/>
    <w:rsid w:val="003A0DF2"/>
    <w:rsid w:val="003A7157"/>
    <w:rsid w:val="003B03ED"/>
    <w:rsid w:val="003B26B0"/>
    <w:rsid w:val="003B3EB2"/>
    <w:rsid w:val="003B3F52"/>
    <w:rsid w:val="003C2A77"/>
    <w:rsid w:val="003C6E8F"/>
    <w:rsid w:val="003C7D56"/>
    <w:rsid w:val="003D5617"/>
    <w:rsid w:val="003D5953"/>
    <w:rsid w:val="003E33B0"/>
    <w:rsid w:val="003E3F4E"/>
    <w:rsid w:val="003E4CBE"/>
    <w:rsid w:val="003E570F"/>
    <w:rsid w:val="003E627B"/>
    <w:rsid w:val="003F0B76"/>
    <w:rsid w:val="003F25AD"/>
    <w:rsid w:val="003F2A32"/>
    <w:rsid w:val="00400D54"/>
    <w:rsid w:val="0040210C"/>
    <w:rsid w:val="00402461"/>
    <w:rsid w:val="00402D59"/>
    <w:rsid w:val="004035BA"/>
    <w:rsid w:val="00403A4E"/>
    <w:rsid w:val="00404C20"/>
    <w:rsid w:val="0041224A"/>
    <w:rsid w:val="00413265"/>
    <w:rsid w:val="00414FBF"/>
    <w:rsid w:val="00415902"/>
    <w:rsid w:val="00417DD4"/>
    <w:rsid w:val="00420834"/>
    <w:rsid w:val="00427A3D"/>
    <w:rsid w:val="00430D64"/>
    <w:rsid w:val="00435158"/>
    <w:rsid w:val="00440B01"/>
    <w:rsid w:val="004413CC"/>
    <w:rsid w:val="00441855"/>
    <w:rsid w:val="004420BD"/>
    <w:rsid w:val="00442B72"/>
    <w:rsid w:val="00442CCA"/>
    <w:rsid w:val="00443615"/>
    <w:rsid w:val="004460FA"/>
    <w:rsid w:val="004470F9"/>
    <w:rsid w:val="00447683"/>
    <w:rsid w:val="00450B5C"/>
    <w:rsid w:val="004518B4"/>
    <w:rsid w:val="00454DE7"/>
    <w:rsid w:val="0045711D"/>
    <w:rsid w:val="00462D29"/>
    <w:rsid w:val="00463830"/>
    <w:rsid w:val="0046420F"/>
    <w:rsid w:val="00471CFF"/>
    <w:rsid w:val="00473D1D"/>
    <w:rsid w:val="00475D27"/>
    <w:rsid w:val="0047658F"/>
    <w:rsid w:val="00482662"/>
    <w:rsid w:val="00485E04"/>
    <w:rsid w:val="00487F01"/>
    <w:rsid w:val="004948C9"/>
    <w:rsid w:val="00494C76"/>
    <w:rsid w:val="00495496"/>
    <w:rsid w:val="004A0699"/>
    <w:rsid w:val="004A4343"/>
    <w:rsid w:val="004B1466"/>
    <w:rsid w:val="004B1737"/>
    <w:rsid w:val="004B3397"/>
    <w:rsid w:val="004B6CA1"/>
    <w:rsid w:val="004C1D8C"/>
    <w:rsid w:val="004C3AB2"/>
    <w:rsid w:val="004C4BF9"/>
    <w:rsid w:val="004C5ED5"/>
    <w:rsid w:val="004C7BD3"/>
    <w:rsid w:val="004C7F04"/>
    <w:rsid w:val="004D1C98"/>
    <w:rsid w:val="004E1DD4"/>
    <w:rsid w:val="004E2E7E"/>
    <w:rsid w:val="004E38BF"/>
    <w:rsid w:val="004E4BBF"/>
    <w:rsid w:val="004E5624"/>
    <w:rsid w:val="004F1DAC"/>
    <w:rsid w:val="004F4407"/>
    <w:rsid w:val="004F66B1"/>
    <w:rsid w:val="004F6A06"/>
    <w:rsid w:val="00503EC8"/>
    <w:rsid w:val="00503F8C"/>
    <w:rsid w:val="005047C3"/>
    <w:rsid w:val="0050578A"/>
    <w:rsid w:val="00512A85"/>
    <w:rsid w:val="00514564"/>
    <w:rsid w:val="00514F2E"/>
    <w:rsid w:val="00520089"/>
    <w:rsid w:val="0052065E"/>
    <w:rsid w:val="00523665"/>
    <w:rsid w:val="00534587"/>
    <w:rsid w:val="00537532"/>
    <w:rsid w:val="00541B4B"/>
    <w:rsid w:val="00543AA2"/>
    <w:rsid w:val="00544816"/>
    <w:rsid w:val="005531E1"/>
    <w:rsid w:val="00553555"/>
    <w:rsid w:val="005542D7"/>
    <w:rsid w:val="00554D4F"/>
    <w:rsid w:val="005577C6"/>
    <w:rsid w:val="00562F0C"/>
    <w:rsid w:val="00563A9B"/>
    <w:rsid w:val="00563C01"/>
    <w:rsid w:val="00563CEB"/>
    <w:rsid w:val="00564F97"/>
    <w:rsid w:val="00565B8A"/>
    <w:rsid w:val="005666AE"/>
    <w:rsid w:val="00571DB3"/>
    <w:rsid w:val="0057325E"/>
    <w:rsid w:val="005739F2"/>
    <w:rsid w:val="00576D30"/>
    <w:rsid w:val="00577BE9"/>
    <w:rsid w:val="00581BE4"/>
    <w:rsid w:val="00582952"/>
    <w:rsid w:val="00583FA2"/>
    <w:rsid w:val="005867E2"/>
    <w:rsid w:val="005948C3"/>
    <w:rsid w:val="00595A91"/>
    <w:rsid w:val="005A041B"/>
    <w:rsid w:val="005A46D8"/>
    <w:rsid w:val="005A4BA1"/>
    <w:rsid w:val="005C1F2D"/>
    <w:rsid w:val="005C2BF6"/>
    <w:rsid w:val="005C43B0"/>
    <w:rsid w:val="005C7CB1"/>
    <w:rsid w:val="005D20CC"/>
    <w:rsid w:val="005D492C"/>
    <w:rsid w:val="005E1A00"/>
    <w:rsid w:val="005E3747"/>
    <w:rsid w:val="005E5F49"/>
    <w:rsid w:val="005F14C2"/>
    <w:rsid w:val="005F1C6F"/>
    <w:rsid w:val="005F26A6"/>
    <w:rsid w:val="005F3AD1"/>
    <w:rsid w:val="005F6351"/>
    <w:rsid w:val="005F767C"/>
    <w:rsid w:val="00600C82"/>
    <w:rsid w:val="006133B8"/>
    <w:rsid w:val="006176D2"/>
    <w:rsid w:val="0062117A"/>
    <w:rsid w:val="00621E2D"/>
    <w:rsid w:val="006238AC"/>
    <w:rsid w:val="006239DF"/>
    <w:rsid w:val="00624851"/>
    <w:rsid w:val="00624A47"/>
    <w:rsid w:val="00626B07"/>
    <w:rsid w:val="006300A5"/>
    <w:rsid w:val="00630136"/>
    <w:rsid w:val="00631EE9"/>
    <w:rsid w:val="006341B2"/>
    <w:rsid w:val="0063514A"/>
    <w:rsid w:val="006454F1"/>
    <w:rsid w:val="00646B23"/>
    <w:rsid w:val="0064735D"/>
    <w:rsid w:val="0065095D"/>
    <w:rsid w:val="00650D86"/>
    <w:rsid w:val="00651FAE"/>
    <w:rsid w:val="006534CB"/>
    <w:rsid w:val="00653728"/>
    <w:rsid w:val="00653D20"/>
    <w:rsid w:val="00654C6C"/>
    <w:rsid w:val="00654EF0"/>
    <w:rsid w:val="006576E2"/>
    <w:rsid w:val="00660A92"/>
    <w:rsid w:val="00661A94"/>
    <w:rsid w:val="00663690"/>
    <w:rsid w:val="00664A0A"/>
    <w:rsid w:val="00667618"/>
    <w:rsid w:val="006700BC"/>
    <w:rsid w:val="0067186D"/>
    <w:rsid w:val="00673626"/>
    <w:rsid w:val="00674F89"/>
    <w:rsid w:val="00680923"/>
    <w:rsid w:val="00681F58"/>
    <w:rsid w:val="00682FCC"/>
    <w:rsid w:val="006836C7"/>
    <w:rsid w:val="00685059"/>
    <w:rsid w:val="00685126"/>
    <w:rsid w:val="00685C07"/>
    <w:rsid w:val="0068692A"/>
    <w:rsid w:val="006879E2"/>
    <w:rsid w:val="0069260E"/>
    <w:rsid w:val="00692694"/>
    <w:rsid w:val="00693D1D"/>
    <w:rsid w:val="00694D19"/>
    <w:rsid w:val="006A025A"/>
    <w:rsid w:val="006A07A5"/>
    <w:rsid w:val="006A2CEE"/>
    <w:rsid w:val="006A41E7"/>
    <w:rsid w:val="006A5B6E"/>
    <w:rsid w:val="006A7AAA"/>
    <w:rsid w:val="006A7E54"/>
    <w:rsid w:val="006B029D"/>
    <w:rsid w:val="006B1B17"/>
    <w:rsid w:val="006B2642"/>
    <w:rsid w:val="006B29CA"/>
    <w:rsid w:val="006B2CCA"/>
    <w:rsid w:val="006B2D81"/>
    <w:rsid w:val="006B3B6A"/>
    <w:rsid w:val="006B4094"/>
    <w:rsid w:val="006B46E0"/>
    <w:rsid w:val="006B532F"/>
    <w:rsid w:val="006D4756"/>
    <w:rsid w:val="006D7F9D"/>
    <w:rsid w:val="006E503C"/>
    <w:rsid w:val="006E5C8D"/>
    <w:rsid w:val="006E6C91"/>
    <w:rsid w:val="006F019F"/>
    <w:rsid w:val="006F08F2"/>
    <w:rsid w:val="006F37D3"/>
    <w:rsid w:val="006F4398"/>
    <w:rsid w:val="006F6113"/>
    <w:rsid w:val="006F691A"/>
    <w:rsid w:val="00700085"/>
    <w:rsid w:val="00700B66"/>
    <w:rsid w:val="007023F2"/>
    <w:rsid w:val="00704BBC"/>
    <w:rsid w:val="00710888"/>
    <w:rsid w:val="00711F11"/>
    <w:rsid w:val="0071554E"/>
    <w:rsid w:val="00717399"/>
    <w:rsid w:val="0072254D"/>
    <w:rsid w:val="00724F75"/>
    <w:rsid w:val="00730B21"/>
    <w:rsid w:val="00732152"/>
    <w:rsid w:val="007329F1"/>
    <w:rsid w:val="007362E1"/>
    <w:rsid w:val="00736B7E"/>
    <w:rsid w:val="007379EA"/>
    <w:rsid w:val="00740980"/>
    <w:rsid w:val="00744275"/>
    <w:rsid w:val="00745E1D"/>
    <w:rsid w:val="00750140"/>
    <w:rsid w:val="00751A4F"/>
    <w:rsid w:val="00752E7E"/>
    <w:rsid w:val="00753504"/>
    <w:rsid w:val="00753BF3"/>
    <w:rsid w:val="00754DA7"/>
    <w:rsid w:val="00756A13"/>
    <w:rsid w:val="00760ADF"/>
    <w:rsid w:val="0076252C"/>
    <w:rsid w:val="00772221"/>
    <w:rsid w:val="00776114"/>
    <w:rsid w:val="00781028"/>
    <w:rsid w:val="00786667"/>
    <w:rsid w:val="0078679C"/>
    <w:rsid w:val="00787C19"/>
    <w:rsid w:val="00790BA4"/>
    <w:rsid w:val="00793603"/>
    <w:rsid w:val="00794B3D"/>
    <w:rsid w:val="007950D0"/>
    <w:rsid w:val="00797F06"/>
    <w:rsid w:val="007A1767"/>
    <w:rsid w:val="007A5414"/>
    <w:rsid w:val="007A5843"/>
    <w:rsid w:val="007A6169"/>
    <w:rsid w:val="007A7B7B"/>
    <w:rsid w:val="007A7D45"/>
    <w:rsid w:val="007B020D"/>
    <w:rsid w:val="007B2486"/>
    <w:rsid w:val="007B4C9C"/>
    <w:rsid w:val="007C2783"/>
    <w:rsid w:val="007C2FDE"/>
    <w:rsid w:val="007C3355"/>
    <w:rsid w:val="007C3F0E"/>
    <w:rsid w:val="007C566E"/>
    <w:rsid w:val="007C56E2"/>
    <w:rsid w:val="007C6401"/>
    <w:rsid w:val="007C760A"/>
    <w:rsid w:val="007D0962"/>
    <w:rsid w:val="007D227B"/>
    <w:rsid w:val="007D2EFB"/>
    <w:rsid w:val="007E0873"/>
    <w:rsid w:val="007E27B8"/>
    <w:rsid w:val="007E529D"/>
    <w:rsid w:val="007E613F"/>
    <w:rsid w:val="007E6E37"/>
    <w:rsid w:val="007F0603"/>
    <w:rsid w:val="007F336D"/>
    <w:rsid w:val="007F7B25"/>
    <w:rsid w:val="00803A38"/>
    <w:rsid w:val="008049C6"/>
    <w:rsid w:val="00805DD0"/>
    <w:rsid w:val="00807652"/>
    <w:rsid w:val="0081269B"/>
    <w:rsid w:val="008127DB"/>
    <w:rsid w:val="0081287B"/>
    <w:rsid w:val="00813113"/>
    <w:rsid w:val="00813B30"/>
    <w:rsid w:val="00814F55"/>
    <w:rsid w:val="008159BC"/>
    <w:rsid w:val="00816917"/>
    <w:rsid w:val="00816D60"/>
    <w:rsid w:val="00817248"/>
    <w:rsid w:val="00817C65"/>
    <w:rsid w:val="008267F4"/>
    <w:rsid w:val="00826A39"/>
    <w:rsid w:val="00830A3B"/>
    <w:rsid w:val="00831C50"/>
    <w:rsid w:val="00832E78"/>
    <w:rsid w:val="00841F1F"/>
    <w:rsid w:val="00843A57"/>
    <w:rsid w:val="00846805"/>
    <w:rsid w:val="00855D54"/>
    <w:rsid w:val="00857B98"/>
    <w:rsid w:val="0086243B"/>
    <w:rsid w:val="00863327"/>
    <w:rsid w:val="00866D06"/>
    <w:rsid w:val="00870557"/>
    <w:rsid w:val="00871519"/>
    <w:rsid w:val="00872732"/>
    <w:rsid w:val="00873BEE"/>
    <w:rsid w:val="00873CDB"/>
    <w:rsid w:val="00877D61"/>
    <w:rsid w:val="00881B48"/>
    <w:rsid w:val="0088514B"/>
    <w:rsid w:val="00885DBD"/>
    <w:rsid w:val="00885FB6"/>
    <w:rsid w:val="00890259"/>
    <w:rsid w:val="008925D4"/>
    <w:rsid w:val="0089526C"/>
    <w:rsid w:val="00897FD0"/>
    <w:rsid w:val="008A0234"/>
    <w:rsid w:val="008A1AF1"/>
    <w:rsid w:val="008A1C10"/>
    <w:rsid w:val="008A1D9E"/>
    <w:rsid w:val="008A31F7"/>
    <w:rsid w:val="008A4310"/>
    <w:rsid w:val="008A6923"/>
    <w:rsid w:val="008B0158"/>
    <w:rsid w:val="008B378D"/>
    <w:rsid w:val="008B38BC"/>
    <w:rsid w:val="008B42D8"/>
    <w:rsid w:val="008B7526"/>
    <w:rsid w:val="008C006A"/>
    <w:rsid w:val="008C1D60"/>
    <w:rsid w:val="008C2A8A"/>
    <w:rsid w:val="008C5AD8"/>
    <w:rsid w:val="008C7F0A"/>
    <w:rsid w:val="008D6341"/>
    <w:rsid w:val="008E3997"/>
    <w:rsid w:val="008E41BB"/>
    <w:rsid w:val="008E5880"/>
    <w:rsid w:val="008E5F52"/>
    <w:rsid w:val="008E6142"/>
    <w:rsid w:val="008E7802"/>
    <w:rsid w:val="008F05A0"/>
    <w:rsid w:val="008F1206"/>
    <w:rsid w:val="008F753D"/>
    <w:rsid w:val="008F7986"/>
    <w:rsid w:val="008F7D71"/>
    <w:rsid w:val="009002A7"/>
    <w:rsid w:val="009010C8"/>
    <w:rsid w:val="00907B55"/>
    <w:rsid w:val="00911072"/>
    <w:rsid w:val="0091558C"/>
    <w:rsid w:val="00916988"/>
    <w:rsid w:val="00920712"/>
    <w:rsid w:val="00921C71"/>
    <w:rsid w:val="009250D7"/>
    <w:rsid w:val="00925FFB"/>
    <w:rsid w:val="0093174B"/>
    <w:rsid w:val="00931DBF"/>
    <w:rsid w:val="00933588"/>
    <w:rsid w:val="00936C75"/>
    <w:rsid w:val="00937CD9"/>
    <w:rsid w:val="0094384B"/>
    <w:rsid w:val="00945968"/>
    <w:rsid w:val="00946B43"/>
    <w:rsid w:val="009505A2"/>
    <w:rsid w:val="009545B4"/>
    <w:rsid w:val="009549E2"/>
    <w:rsid w:val="00960777"/>
    <w:rsid w:val="00961BF8"/>
    <w:rsid w:val="00961DC0"/>
    <w:rsid w:val="009678C6"/>
    <w:rsid w:val="00970FE7"/>
    <w:rsid w:val="009718C3"/>
    <w:rsid w:val="009723F4"/>
    <w:rsid w:val="00972B26"/>
    <w:rsid w:val="00973633"/>
    <w:rsid w:val="009741A9"/>
    <w:rsid w:val="009757EE"/>
    <w:rsid w:val="00976B60"/>
    <w:rsid w:val="0098173B"/>
    <w:rsid w:val="00983F0F"/>
    <w:rsid w:val="009855E8"/>
    <w:rsid w:val="00990CC2"/>
    <w:rsid w:val="009916FE"/>
    <w:rsid w:val="009919CF"/>
    <w:rsid w:val="0099243B"/>
    <w:rsid w:val="0099270C"/>
    <w:rsid w:val="009970B6"/>
    <w:rsid w:val="00997867"/>
    <w:rsid w:val="009A3772"/>
    <w:rsid w:val="009A53C0"/>
    <w:rsid w:val="009B1497"/>
    <w:rsid w:val="009B69CF"/>
    <w:rsid w:val="009B7A0F"/>
    <w:rsid w:val="009C2D51"/>
    <w:rsid w:val="009C6598"/>
    <w:rsid w:val="009C7A6C"/>
    <w:rsid w:val="009D0FFA"/>
    <w:rsid w:val="009D1FFC"/>
    <w:rsid w:val="009D3532"/>
    <w:rsid w:val="009D3EB0"/>
    <w:rsid w:val="009D7175"/>
    <w:rsid w:val="009D72EA"/>
    <w:rsid w:val="009E1541"/>
    <w:rsid w:val="009E3570"/>
    <w:rsid w:val="009E3888"/>
    <w:rsid w:val="009E40DD"/>
    <w:rsid w:val="009E44D4"/>
    <w:rsid w:val="009E4BF7"/>
    <w:rsid w:val="009E4C50"/>
    <w:rsid w:val="009E55E3"/>
    <w:rsid w:val="009E6F65"/>
    <w:rsid w:val="009F04B6"/>
    <w:rsid w:val="00A00311"/>
    <w:rsid w:val="00A01556"/>
    <w:rsid w:val="00A027D6"/>
    <w:rsid w:val="00A0420A"/>
    <w:rsid w:val="00A06013"/>
    <w:rsid w:val="00A06F1C"/>
    <w:rsid w:val="00A075FC"/>
    <w:rsid w:val="00A10577"/>
    <w:rsid w:val="00A11577"/>
    <w:rsid w:val="00A11DB8"/>
    <w:rsid w:val="00A12E11"/>
    <w:rsid w:val="00A1653C"/>
    <w:rsid w:val="00A1736E"/>
    <w:rsid w:val="00A20556"/>
    <w:rsid w:val="00A23238"/>
    <w:rsid w:val="00A23EC1"/>
    <w:rsid w:val="00A262EB"/>
    <w:rsid w:val="00A27781"/>
    <w:rsid w:val="00A318C9"/>
    <w:rsid w:val="00A33744"/>
    <w:rsid w:val="00A33C18"/>
    <w:rsid w:val="00A340F5"/>
    <w:rsid w:val="00A362C5"/>
    <w:rsid w:val="00A425FB"/>
    <w:rsid w:val="00A42F25"/>
    <w:rsid w:val="00A53E34"/>
    <w:rsid w:val="00A54FE7"/>
    <w:rsid w:val="00A57C58"/>
    <w:rsid w:val="00A6031B"/>
    <w:rsid w:val="00A64DF3"/>
    <w:rsid w:val="00A70E9F"/>
    <w:rsid w:val="00A77C76"/>
    <w:rsid w:val="00A8226A"/>
    <w:rsid w:val="00A82E6D"/>
    <w:rsid w:val="00A86155"/>
    <w:rsid w:val="00A86ECA"/>
    <w:rsid w:val="00A901C4"/>
    <w:rsid w:val="00A937ED"/>
    <w:rsid w:val="00A95984"/>
    <w:rsid w:val="00A95B32"/>
    <w:rsid w:val="00AA30DC"/>
    <w:rsid w:val="00AA3134"/>
    <w:rsid w:val="00AA40B0"/>
    <w:rsid w:val="00AA6B96"/>
    <w:rsid w:val="00AA7BF2"/>
    <w:rsid w:val="00AB09AC"/>
    <w:rsid w:val="00AB0EC9"/>
    <w:rsid w:val="00AB327B"/>
    <w:rsid w:val="00AB3D06"/>
    <w:rsid w:val="00AB46AB"/>
    <w:rsid w:val="00AB48C6"/>
    <w:rsid w:val="00AB5DB0"/>
    <w:rsid w:val="00AC164C"/>
    <w:rsid w:val="00AC3DE3"/>
    <w:rsid w:val="00AC6F75"/>
    <w:rsid w:val="00AD4099"/>
    <w:rsid w:val="00AD45C9"/>
    <w:rsid w:val="00AD4822"/>
    <w:rsid w:val="00AD4C54"/>
    <w:rsid w:val="00AD53AE"/>
    <w:rsid w:val="00AD5A38"/>
    <w:rsid w:val="00AE0A6B"/>
    <w:rsid w:val="00AE0F49"/>
    <w:rsid w:val="00AE3B1E"/>
    <w:rsid w:val="00AE72A2"/>
    <w:rsid w:val="00AE7EBA"/>
    <w:rsid w:val="00AF0E63"/>
    <w:rsid w:val="00AF314B"/>
    <w:rsid w:val="00AF4EDF"/>
    <w:rsid w:val="00AF52C0"/>
    <w:rsid w:val="00AF5F18"/>
    <w:rsid w:val="00AF6579"/>
    <w:rsid w:val="00AF746B"/>
    <w:rsid w:val="00B03DBA"/>
    <w:rsid w:val="00B06DCF"/>
    <w:rsid w:val="00B10922"/>
    <w:rsid w:val="00B15D23"/>
    <w:rsid w:val="00B17FCA"/>
    <w:rsid w:val="00B218D5"/>
    <w:rsid w:val="00B30C90"/>
    <w:rsid w:val="00B31183"/>
    <w:rsid w:val="00B441C2"/>
    <w:rsid w:val="00B44779"/>
    <w:rsid w:val="00B52115"/>
    <w:rsid w:val="00B5710F"/>
    <w:rsid w:val="00B626C8"/>
    <w:rsid w:val="00B6759B"/>
    <w:rsid w:val="00B702C9"/>
    <w:rsid w:val="00B7212B"/>
    <w:rsid w:val="00B724C6"/>
    <w:rsid w:val="00B74FCA"/>
    <w:rsid w:val="00B76CDB"/>
    <w:rsid w:val="00B77435"/>
    <w:rsid w:val="00B8042C"/>
    <w:rsid w:val="00B90400"/>
    <w:rsid w:val="00B91362"/>
    <w:rsid w:val="00B96A52"/>
    <w:rsid w:val="00BA1143"/>
    <w:rsid w:val="00BA35D8"/>
    <w:rsid w:val="00BA5909"/>
    <w:rsid w:val="00BA6B76"/>
    <w:rsid w:val="00BA711F"/>
    <w:rsid w:val="00BB1978"/>
    <w:rsid w:val="00BB711F"/>
    <w:rsid w:val="00BC133B"/>
    <w:rsid w:val="00BC1C82"/>
    <w:rsid w:val="00BC5D51"/>
    <w:rsid w:val="00BE00CA"/>
    <w:rsid w:val="00BE0ABD"/>
    <w:rsid w:val="00BE139C"/>
    <w:rsid w:val="00BE6A06"/>
    <w:rsid w:val="00BE6E9A"/>
    <w:rsid w:val="00BE7E48"/>
    <w:rsid w:val="00BF0BCB"/>
    <w:rsid w:val="00BF1AB2"/>
    <w:rsid w:val="00BF366A"/>
    <w:rsid w:val="00BF50BE"/>
    <w:rsid w:val="00BF6C83"/>
    <w:rsid w:val="00C020E7"/>
    <w:rsid w:val="00C02F65"/>
    <w:rsid w:val="00C06E35"/>
    <w:rsid w:val="00C073F0"/>
    <w:rsid w:val="00C11CB4"/>
    <w:rsid w:val="00C14285"/>
    <w:rsid w:val="00C170CD"/>
    <w:rsid w:val="00C175C9"/>
    <w:rsid w:val="00C223E5"/>
    <w:rsid w:val="00C22FAD"/>
    <w:rsid w:val="00C2464D"/>
    <w:rsid w:val="00C24974"/>
    <w:rsid w:val="00C24D14"/>
    <w:rsid w:val="00C2569D"/>
    <w:rsid w:val="00C26B52"/>
    <w:rsid w:val="00C4120A"/>
    <w:rsid w:val="00C41594"/>
    <w:rsid w:val="00C41A5F"/>
    <w:rsid w:val="00C50207"/>
    <w:rsid w:val="00C52093"/>
    <w:rsid w:val="00C57933"/>
    <w:rsid w:val="00C60010"/>
    <w:rsid w:val="00C60900"/>
    <w:rsid w:val="00C62EFB"/>
    <w:rsid w:val="00C65716"/>
    <w:rsid w:val="00C661DC"/>
    <w:rsid w:val="00C67932"/>
    <w:rsid w:val="00C717E5"/>
    <w:rsid w:val="00C7294D"/>
    <w:rsid w:val="00C77225"/>
    <w:rsid w:val="00C77BD5"/>
    <w:rsid w:val="00C82F79"/>
    <w:rsid w:val="00C839B6"/>
    <w:rsid w:val="00C86F6B"/>
    <w:rsid w:val="00C90B03"/>
    <w:rsid w:val="00C97AAD"/>
    <w:rsid w:val="00CA2D8C"/>
    <w:rsid w:val="00CA36FE"/>
    <w:rsid w:val="00CA5011"/>
    <w:rsid w:val="00CA6C21"/>
    <w:rsid w:val="00CA6E16"/>
    <w:rsid w:val="00CA72A9"/>
    <w:rsid w:val="00CB0F84"/>
    <w:rsid w:val="00CB237C"/>
    <w:rsid w:val="00CB2827"/>
    <w:rsid w:val="00CB2914"/>
    <w:rsid w:val="00CB37EF"/>
    <w:rsid w:val="00CB43D5"/>
    <w:rsid w:val="00CC1778"/>
    <w:rsid w:val="00CC1C95"/>
    <w:rsid w:val="00CC1F89"/>
    <w:rsid w:val="00CC4A7E"/>
    <w:rsid w:val="00CC53DE"/>
    <w:rsid w:val="00CC5ADE"/>
    <w:rsid w:val="00CC6540"/>
    <w:rsid w:val="00CC6E30"/>
    <w:rsid w:val="00CD15F2"/>
    <w:rsid w:val="00CD3426"/>
    <w:rsid w:val="00CD536A"/>
    <w:rsid w:val="00CD62BA"/>
    <w:rsid w:val="00CD68E4"/>
    <w:rsid w:val="00CD6D19"/>
    <w:rsid w:val="00CD77D7"/>
    <w:rsid w:val="00CE5677"/>
    <w:rsid w:val="00CE65A8"/>
    <w:rsid w:val="00CE7CAD"/>
    <w:rsid w:val="00CE7E93"/>
    <w:rsid w:val="00CF0B12"/>
    <w:rsid w:val="00CF1927"/>
    <w:rsid w:val="00CF2A5E"/>
    <w:rsid w:val="00CF2C3E"/>
    <w:rsid w:val="00CF3404"/>
    <w:rsid w:val="00CF60DB"/>
    <w:rsid w:val="00CF61A0"/>
    <w:rsid w:val="00D00514"/>
    <w:rsid w:val="00D01771"/>
    <w:rsid w:val="00D01A6C"/>
    <w:rsid w:val="00D03C38"/>
    <w:rsid w:val="00D042B5"/>
    <w:rsid w:val="00D071D9"/>
    <w:rsid w:val="00D07565"/>
    <w:rsid w:val="00D12057"/>
    <w:rsid w:val="00D13555"/>
    <w:rsid w:val="00D20675"/>
    <w:rsid w:val="00D21CA8"/>
    <w:rsid w:val="00D23C15"/>
    <w:rsid w:val="00D2626D"/>
    <w:rsid w:val="00D26A61"/>
    <w:rsid w:val="00D32A4E"/>
    <w:rsid w:val="00D33F06"/>
    <w:rsid w:val="00D40C25"/>
    <w:rsid w:val="00D43F23"/>
    <w:rsid w:val="00D45300"/>
    <w:rsid w:val="00D47E54"/>
    <w:rsid w:val="00D5045B"/>
    <w:rsid w:val="00D51198"/>
    <w:rsid w:val="00D534DC"/>
    <w:rsid w:val="00D550AE"/>
    <w:rsid w:val="00D5660E"/>
    <w:rsid w:val="00D60071"/>
    <w:rsid w:val="00D702AC"/>
    <w:rsid w:val="00D70853"/>
    <w:rsid w:val="00D7329C"/>
    <w:rsid w:val="00D732A9"/>
    <w:rsid w:val="00D7332E"/>
    <w:rsid w:val="00D778C1"/>
    <w:rsid w:val="00D82389"/>
    <w:rsid w:val="00D85228"/>
    <w:rsid w:val="00D86A10"/>
    <w:rsid w:val="00D90FF6"/>
    <w:rsid w:val="00D94605"/>
    <w:rsid w:val="00D965F9"/>
    <w:rsid w:val="00DA3C60"/>
    <w:rsid w:val="00DA4EEC"/>
    <w:rsid w:val="00DA7560"/>
    <w:rsid w:val="00DB35A2"/>
    <w:rsid w:val="00DB37DC"/>
    <w:rsid w:val="00DB4CC7"/>
    <w:rsid w:val="00DB65CA"/>
    <w:rsid w:val="00DC4888"/>
    <w:rsid w:val="00DC59F3"/>
    <w:rsid w:val="00DC6EA4"/>
    <w:rsid w:val="00DC73A5"/>
    <w:rsid w:val="00DC7D8B"/>
    <w:rsid w:val="00DD4D63"/>
    <w:rsid w:val="00DE1850"/>
    <w:rsid w:val="00DE3456"/>
    <w:rsid w:val="00DE4DEC"/>
    <w:rsid w:val="00DE5063"/>
    <w:rsid w:val="00DE7A7A"/>
    <w:rsid w:val="00DF3752"/>
    <w:rsid w:val="00DF3B9C"/>
    <w:rsid w:val="00DF6654"/>
    <w:rsid w:val="00E024F9"/>
    <w:rsid w:val="00E14427"/>
    <w:rsid w:val="00E21417"/>
    <w:rsid w:val="00E21757"/>
    <w:rsid w:val="00E21766"/>
    <w:rsid w:val="00E226B6"/>
    <w:rsid w:val="00E242B7"/>
    <w:rsid w:val="00E33F75"/>
    <w:rsid w:val="00E355F0"/>
    <w:rsid w:val="00E36A1B"/>
    <w:rsid w:val="00E40B4E"/>
    <w:rsid w:val="00E42668"/>
    <w:rsid w:val="00E437E1"/>
    <w:rsid w:val="00E532E7"/>
    <w:rsid w:val="00E57B68"/>
    <w:rsid w:val="00E61C7C"/>
    <w:rsid w:val="00E639DC"/>
    <w:rsid w:val="00E719D8"/>
    <w:rsid w:val="00E73BCD"/>
    <w:rsid w:val="00E81A6A"/>
    <w:rsid w:val="00E866AB"/>
    <w:rsid w:val="00E91785"/>
    <w:rsid w:val="00E918E7"/>
    <w:rsid w:val="00E97874"/>
    <w:rsid w:val="00EA0E36"/>
    <w:rsid w:val="00EA1D49"/>
    <w:rsid w:val="00EA41B3"/>
    <w:rsid w:val="00EA53FE"/>
    <w:rsid w:val="00EA5B15"/>
    <w:rsid w:val="00EA7282"/>
    <w:rsid w:val="00EB03FB"/>
    <w:rsid w:val="00EB18E3"/>
    <w:rsid w:val="00EB1994"/>
    <w:rsid w:val="00EB19B9"/>
    <w:rsid w:val="00EB1E42"/>
    <w:rsid w:val="00EB5323"/>
    <w:rsid w:val="00EC0FC8"/>
    <w:rsid w:val="00EC11F7"/>
    <w:rsid w:val="00EC1E5B"/>
    <w:rsid w:val="00EC322A"/>
    <w:rsid w:val="00EC5B50"/>
    <w:rsid w:val="00ED12D2"/>
    <w:rsid w:val="00ED2079"/>
    <w:rsid w:val="00ED37D0"/>
    <w:rsid w:val="00ED5E24"/>
    <w:rsid w:val="00ED656D"/>
    <w:rsid w:val="00EE1197"/>
    <w:rsid w:val="00EE199F"/>
    <w:rsid w:val="00EE4FE9"/>
    <w:rsid w:val="00EE5607"/>
    <w:rsid w:val="00EE7464"/>
    <w:rsid w:val="00EE7FEF"/>
    <w:rsid w:val="00EF0552"/>
    <w:rsid w:val="00EF2F49"/>
    <w:rsid w:val="00EF59C6"/>
    <w:rsid w:val="00F00B33"/>
    <w:rsid w:val="00F03B56"/>
    <w:rsid w:val="00F05CAA"/>
    <w:rsid w:val="00F06D0B"/>
    <w:rsid w:val="00F07A62"/>
    <w:rsid w:val="00F07B6D"/>
    <w:rsid w:val="00F15680"/>
    <w:rsid w:val="00F15BF1"/>
    <w:rsid w:val="00F17C5B"/>
    <w:rsid w:val="00F21BD5"/>
    <w:rsid w:val="00F24BB3"/>
    <w:rsid w:val="00F31CF9"/>
    <w:rsid w:val="00F33DB8"/>
    <w:rsid w:val="00F33F30"/>
    <w:rsid w:val="00F40780"/>
    <w:rsid w:val="00F41C1C"/>
    <w:rsid w:val="00F43284"/>
    <w:rsid w:val="00F46000"/>
    <w:rsid w:val="00F47354"/>
    <w:rsid w:val="00F5061B"/>
    <w:rsid w:val="00F50670"/>
    <w:rsid w:val="00F52FA5"/>
    <w:rsid w:val="00F537C3"/>
    <w:rsid w:val="00F5470E"/>
    <w:rsid w:val="00F563D0"/>
    <w:rsid w:val="00F603A8"/>
    <w:rsid w:val="00F61B9D"/>
    <w:rsid w:val="00F644F7"/>
    <w:rsid w:val="00F647AB"/>
    <w:rsid w:val="00F65302"/>
    <w:rsid w:val="00F65451"/>
    <w:rsid w:val="00F73FDE"/>
    <w:rsid w:val="00F76512"/>
    <w:rsid w:val="00F821D8"/>
    <w:rsid w:val="00F84F26"/>
    <w:rsid w:val="00F851D6"/>
    <w:rsid w:val="00F867C6"/>
    <w:rsid w:val="00F914AD"/>
    <w:rsid w:val="00F91EE4"/>
    <w:rsid w:val="00F92112"/>
    <w:rsid w:val="00F946B5"/>
    <w:rsid w:val="00F95199"/>
    <w:rsid w:val="00F967E5"/>
    <w:rsid w:val="00F97385"/>
    <w:rsid w:val="00FA0224"/>
    <w:rsid w:val="00FA0848"/>
    <w:rsid w:val="00FA0889"/>
    <w:rsid w:val="00FA1F13"/>
    <w:rsid w:val="00FA3F4B"/>
    <w:rsid w:val="00FA64EA"/>
    <w:rsid w:val="00FA6F7C"/>
    <w:rsid w:val="00FA7640"/>
    <w:rsid w:val="00FB26CC"/>
    <w:rsid w:val="00FC0CD2"/>
    <w:rsid w:val="00FC107F"/>
    <w:rsid w:val="00FC3502"/>
    <w:rsid w:val="00FC4FDA"/>
    <w:rsid w:val="00FD4A51"/>
    <w:rsid w:val="00FD4D08"/>
    <w:rsid w:val="00FD629C"/>
    <w:rsid w:val="00FD66E3"/>
    <w:rsid w:val="00FD787B"/>
    <w:rsid w:val="00FE35AB"/>
    <w:rsid w:val="00FE4E9A"/>
    <w:rsid w:val="00FE4F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C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D4E"/>
  </w:style>
  <w:style w:type="paragraph" w:styleId="Footer">
    <w:name w:val="footer"/>
    <w:basedOn w:val="Normal"/>
    <w:link w:val="FooterChar"/>
    <w:uiPriority w:val="99"/>
    <w:unhideWhenUsed/>
    <w:rsid w:val="00270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4E"/>
  </w:style>
  <w:style w:type="table" w:styleId="TableGrid">
    <w:name w:val="Table Grid"/>
    <w:basedOn w:val="TableNormal"/>
    <w:uiPriority w:val="39"/>
    <w:rsid w:val="00270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3A9B"/>
    <w:pPr>
      <w:ind w:left="720"/>
      <w:contextualSpacing/>
    </w:pPr>
  </w:style>
  <w:style w:type="table" w:customStyle="1" w:styleId="GridTable4Accent5">
    <w:name w:val="Grid Table 4 Accent 5"/>
    <w:basedOn w:val="TableNormal"/>
    <w:uiPriority w:val="49"/>
    <w:rsid w:val="001700A0"/>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TMLPreformatted">
    <w:name w:val="HTML Preformatted"/>
    <w:basedOn w:val="Normal"/>
    <w:link w:val="HTMLPreformattedChar"/>
    <w:uiPriority w:val="99"/>
    <w:semiHidden/>
    <w:unhideWhenUsed/>
    <w:rsid w:val="005F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1C6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07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B6D"/>
    <w:rPr>
      <w:rFonts w:ascii="Segoe UI" w:hAnsi="Segoe UI" w:cs="Segoe UI"/>
      <w:sz w:val="18"/>
      <w:szCs w:val="18"/>
    </w:rPr>
  </w:style>
  <w:style w:type="character" w:styleId="Hyperlink">
    <w:name w:val="Hyperlink"/>
    <w:basedOn w:val="DefaultParagraphFont"/>
    <w:uiPriority w:val="99"/>
    <w:unhideWhenUsed/>
    <w:rsid w:val="00624851"/>
    <w:rPr>
      <w:color w:val="0563C1" w:themeColor="hyperlink"/>
      <w:u w:val="single"/>
    </w:rPr>
  </w:style>
  <w:style w:type="character" w:customStyle="1" w:styleId="UnresolvedMention1">
    <w:name w:val="Unresolved Mention1"/>
    <w:basedOn w:val="DefaultParagraphFont"/>
    <w:uiPriority w:val="99"/>
    <w:semiHidden/>
    <w:unhideWhenUsed/>
    <w:rsid w:val="00624851"/>
    <w:rPr>
      <w:color w:val="605E5C"/>
      <w:shd w:val="clear" w:color="auto" w:fill="E1DFDD"/>
    </w:rPr>
  </w:style>
  <w:style w:type="character" w:customStyle="1" w:styleId="UnresolvedMention">
    <w:name w:val="Unresolved Mention"/>
    <w:basedOn w:val="DefaultParagraphFont"/>
    <w:uiPriority w:val="99"/>
    <w:semiHidden/>
    <w:unhideWhenUsed/>
    <w:rsid w:val="00AF314B"/>
    <w:rPr>
      <w:color w:val="605E5C"/>
      <w:shd w:val="clear" w:color="auto" w:fill="E1DFDD"/>
    </w:rPr>
  </w:style>
  <w:style w:type="paragraph" w:styleId="NormalWeb">
    <w:name w:val="Normal (Web)"/>
    <w:basedOn w:val="Normal"/>
    <w:uiPriority w:val="99"/>
    <w:unhideWhenUsed/>
    <w:rsid w:val="00EE560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5220145">
      <w:bodyDiv w:val="1"/>
      <w:marLeft w:val="0"/>
      <w:marRight w:val="0"/>
      <w:marTop w:val="0"/>
      <w:marBottom w:val="0"/>
      <w:divBdr>
        <w:top w:val="none" w:sz="0" w:space="0" w:color="auto"/>
        <w:left w:val="none" w:sz="0" w:space="0" w:color="auto"/>
        <w:bottom w:val="none" w:sz="0" w:space="0" w:color="auto"/>
        <w:right w:val="none" w:sz="0" w:space="0" w:color="auto"/>
      </w:divBdr>
    </w:div>
    <w:div w:id="875702414">
      <w:bodyDiv w:val="1"/>
      <w:marLeft w:val="0"/>
      <w:marRight w:val="0"/>
      <w:marTop w:val="0"/>
      <w:marBottom w:val="0"/>
      <w:divBdr>
        <w:top w:val="none" w:sz="0" w:space="0" w:color="auto"/>
        <w:left w:val="none" w:sz="0" w:space="0" w:color="auto"/>
        <w:bottom w:val="none" w:sz="0" w:space="0" w:color="auto"/>
        <w:right w:val="none" w:sz="0" w:space="0" w:color="auto"/>
      </w:divBdr>
    </w:div>
    <w:div w:id="1268847364">
      <w:bodyDiv w:val="1"/>
      <w:marLeft w:val="0"/>
      <w:marRight w:val="0"/>
      <w:marTop w:val="0"/>
      <w:marBottom w:val="0"/>
      <w:divBdr>
        <w:top w:val="none" w:sz="0" w:space="0" w:color="auto"/>
        <w:left w:val="none" w:sz="0" w:space="0" w:color="auto"/>
        <w:bottom w:val="none" w:sz="0" w:space="0" w:color="auto"/>
        <w:right w:val="none" w:sz="0" w:space="0" w:color="auto"/>
      </w:divBdr>
      <w:divsChild>
        <w:div w:id="1175724843">
          <w:marLeft w:val="0"/>
          <w:marRight w:val="0"/>
          <w:marTop w:val="0"/>
          <w:marBottom w:val="0"/>
          <w:divBdr>
            <w:top w:val="none" w:sz="0" w:space="0" w:color="auto"/>
            <w:left w:val="none" w:sz="0" w:space="0" w:color="auto"/>
            <w:bottom w:val="none" w:sz="0" w:space="0" w:color="auto"/>
            <w:right w:val="none" w:sz="0" w:space="0" w:color="auto"/>
          </w:divBdr>
          <w:divsChild>
            <w:div w:id="1519511">
              <w:marLeft w:val="0"/>
              <w:marRight w:val="0"/>
              <w:marTop w:val="0"/>
              <w:marBottom w:val="0"/>
              <w:divBdr>
                <w:top w:val="none" w:sz="0" w:space="0" w:color="auto"/>
                <w:left w:val="none" w:sz="0" w:space="0" w:color="auto"/>
                <w:bottom w:val="none" w:sz="0" w:space="0" w:color="auto"/>
                <w:right w:val="none" w:sz="0" w:space="0" w:color="auto"/>
              </w:divBdr>
              <w:divsChild>
                <w:div w:id="2077706782">
                  <w:marLeft w:val="0"/>
                  <w:marRight w:val="0"/>
                  <w:marTop w:val="0"/>
                  <w:marBottom w:val="0"/>
                  <w:divBdr>
                    <w:top w:val="none" w:sz="0" w:space="0" w:color="auto"/>
                    <w:left w:val="none" w:sz="0" w:space="0" w:color="auto"/>
                    <w:bottom w:val="none" w:sz="0" w:space="0" w:color="auto"/>
                    <w:right w:val="none" w:sz="0" w:space="0" w:color="auto"/>
                  </w:divBdr>
                  <w:divsChild>
                    <w:div w:id="581567611">
                      <w:marLeft w:val="0"/>
                      <w:marRight w:val="0"/>
                      <w:marTop w:val="0"/>
                      <w:marBottom w:val="0"/>
                      <w:divBdr>
                        <w:top w:val="none" w:sz="0" w:space="0" w:color="auto"/>
                        <w:left w:val="none" w:sz="0" w:space="0" w:color="auto"/>
                        <w:bottom w:val="none" w:sz="0" w:space="0" w:color="auto"/>
                        <w:right w:val="none" w:sz="0" w:space="0" w:color="auto"/>
                      </w:divBdr>
                      <w:divsChild>
                        <w:div w:id="1180973334">
                          <w:marLeft w:val="0"/>
                          <w:marRight w:val="0"/>
                          <w:marTop w:val="0"/>
                          <w:marBottom w:val="0"/>
                          <w:divBdr>
                            <w:top w:val="none" w:sz="0" w:space="0" w:color="auto"/>
                            <w:left w:val="none" w:sz="0" w:space="0" w:color="auto"/>
                            <w:bottom w:val="none" w:sz="0" w:space="0" w:color="auto"/>
                            <w:right w:val="none" w:sz="0" w:space="0" w:color="auto"/>
                          </w:divBdr>
                          <w:divsChild>
                            <w:div w:id="867839001">
                              <w:marLeft w:val="2700"/>
                              <w:marRight w:val="3960"/>
                              <w:marTop w:val="0"/>
                              <w:marBottom w:val="0"/>
                              <w:divBdr>
                                <w:top w:val="none" w:sz="0" w:space="0" w:color="auto"/>
                                <w:left w:val="none" w:sz="0" w:space="0" w:color="auto"/>
                                <w:bottom w:val="none" w:sz="0" w:space="0" w:color="auto"/>
                                <w:right w:val="none" w:sz="0" w:space="0" w:color="auto"/>
                              </w:divBdr>
                              <w:divsChild>
                                <w:div w:id="1052538533">
                                  <w:marLeft w:val="0"/>
                                  <w:marRight w:val="0"/>
                                  <w:marTop w:val="0"/>
                                  <w:marBottom w:val="0"/>
                                  <w:divBdr>
                                    <w:top w:val="none" w:sz="0" w:space="0" w:color="auto"/>
                                    <w:left w:val="none" w:sz="0" w:space="0" w:color="auto"/>
                                    <w:bottom w:val="none" w:sz="0" w:space="0" w:color="auto"/>
                                    <w:right w:val="none" w:sz="0" w:space="0" w:color="auto"/>
                                  </w:divBdr>
                                  <w:divsChild>
                                    <w:div w:id="881211211">
                                      <w:marLeft w:val="0"/>
                                      <w:marRight w:val="0"/>
                                      <w:marTop w:val="0"/>
                                      <w:marBottom w:val="0"/>
                                      <w:divBdr>
                                        <w:top w:val="none" w:sz="0" w:space="0" w:color="auto"/>
                                        <w:left w:val="none" w:sz="0" w:space="0" w:color="auto"/>
                                        <w:bottom w:val="none" w:sz="0" w:space="0" w:color="auto"/>
                                        <w:right w:val="none" w:sz="0" w:space="0" w:color="auto"/>
                                      </w:divBdr>
                                      <w:divsChild>
                                        <w:div w:id="2142796269">
                                          <w:marLeft w:val="0"/>
                                          <w:marRight w:val="0"/>
                                          <w:marTop w:val="0"/>
                                          <w:marBottom w:val="0"/>
                                          <w:divBdr>
                                            <w:top w:val="none" w:sz="0" w:space="0" w:color="auto"/>
                                            <w:left w:val="none" w:sz="0" w:space="0" w:color="auto"/>
                                            <w:bottom w:val="none" w:sz="0" w:space="0" w:color="auto"/>
                                            <w:right w:val="none" w:sz="0" w:space="0" w:color="auto"/>
                                          </w:divBdr>
                                          <w:divsChild>
                                            <w:div w:id="1879318036">
                                              <w:marLeft w:val="0"/>
                                              <w:marRight w:val="0"/>
                                              <w:marTop w:val="105"/>
                                              <w:marBottom w:val="0"/>
                                              <w:divBdr>
                                                <w:top w:val="none" w:sz="0" w:space="0" w:color="auto"/>
                                                <w:left w:val="none" w:sz="0" w:space="0" w:color="auto"/>
                                                <w:bottom w:val="none" w:sz="0" w:space="0" w:color="auto"/>
                                                <w:right w:val="none" w:sz="0" w:space="0" w:color="auto"/>
                                              </w:divBdr>
                                              <w:divsChild>
                                                <w:div w:id="1945385784">
                                                  <w:marLeft w:val="0"/>
                                                  <w:marRight w:val="0"/>
                                                  <w:marTop w:val="0"/>
                                                  <w:marBottom w:val="405"/>
                                                  <w:divBdr>
                                                    <w:top w:val="none" w:sz="0" w:space="0" w:color="auto"/>
                                                    <w:left w:val="none" w:sz="0" w:space="0" w:color="auto"/>
                                                    <w:bottom w:val="none" w:sz="0" w:space="0" w:color="auto"/>
                                                    <w:right w:val="none" w:sz="0" w:space="0" w:color="auto"/>
                                                  </w:divBdr>
                                                  <w:divsChild>
                                                    <w:div w:id="40372751">
                                                      <w:marLeft w:val="0"/>
                                                      <w:marRight w:val="0"/>
                                                      <w:marTop w:val="0"/>
                                                      <w:marBottom w:val="0"/>
                                                      <w:divBdr>
                                                        <w:top w:val="none" w:sz="0" w:space="0" w:color="auto"/>
                                                        <w:left w:val="none" w:sz="0" w:space="0" w:color="auto"/>
                                                        <w:bottom w:val="none" w:sz="0" w:space="0" w:color="auto"/>
                                                        <w:right w:val="none" w:sz="0" w:space="0" w:color="auto"/>
                                                      </w:divBdr>
                                                      <w:divsChild>
                                                        <w:div w:id="570847400">
                                                          <w:marLeft w:val="0"/>
                                                          <w:marRight w:val="0"/>
                                                          <w:marTop w:val="0"/>
                                                          <w:marBottom w:val="0"/>
                                                          <w:divBdr>
                                                            <w:top w:val="none" w:sz="0" w:space="0" w:color="auto"/>
                                                            <w:left w:val="none" w:sz="0" w:space="0" w:color="auto"/>
                                                            <w:bottom w:val="none" w:sz="0" w:space="0" w:color="auto"/>
                                                            <w:right w:val="none" w:sz="0" w:space="0" w:color="auto"/>
                                                          </w:divBdr>
                                                          <w:divsChild>
                                                            <w:div w:id="665980946">
                                                              <w:marLeft w:val="0"/>
                                                              <w:marRight w:val="0"/>
                                                              <w:marTop w:val="0"/>
                                                              <w:marBottom w:val="0"/>
                                                              <w:divBdr>
                                                                <w:top w:val="none" w:sz="0" w:space="0" w:color="auto"/>
                                                                <w:left w:val="none" w:sz="0" w:space="0" w:color="auto"/>
                                                                <w:bottom w:val="none" w:sz="0" w:space="0" w:color="auto"/>
                                                                <w:right w:val="none" w:sz="0" w:space="0" w:color="auto"/>
                                                              </w:divBdr>
                                                              <w:divsChild>
                                                                <w:div w:id="1503861579">
                                                                  <w:marLeft w:val="0"/>
                                                                  <w:marRight w:val="0"/>
                                                                  <w:marTop w:val="0"/>
                                                                  <w:marBottom w:val="0"/>
                                                                  <w:divBdr>
                                                                    <w:top w:val="none" w:sz="0" w:space="0" w:color="auto"/>
                                                                    <w:left w:val="none" w:sz="0" w:space="0" w:color="auto"/>
                                                                    <w:bottom w:val="none" w:sz="0" w:space="0" w:color="auto"/>
                                                                    <w:right w:val="none" w:sz="0" w:space="0" w:color="auto"/>
                                                                  </w:divBdr>
                                                                  <w:divsChild>
                                                                    <w:div w:id="1062605954">
                                                                      <w:marLeft w:val="0"/>
                                                                      <w:marRight w:val="0"/>
                                                                      <w:marTop w:val="0"/>
                                                                      <w:marBottom w:val="0"/>
                                                                      <w:divBdr>
                                                                        <w:top w:val="none" w:sz="0" w:space="0" w:color="auto"/>
                                                                        <w:left w:val="none" w:sz="0" w:space="0" w:color="auto"/>
                                                                        <w:bottom w:val="none" w:sz="0" w:space="0" w:color="auto"/>
                                                                        <w:right w:val="none" w:sz="0" w:space="0" w:color="auto"/>
                                                                      </w:divBdr>
                                                                      <w:divsChild>
                                                                        <w:div w:id="697269992">
                                                                          <w:marLeft w:val="0"/>
                                                                          <w:marRight w:val="0"/>
                                                                          <w:marTop w:val="0"/>
                                                                          <w:marBottom w:val="0"/>
                                                                          <w:divBdr>
                                                                            <w:top w:val="none" w:sz="0" w:space="0" w:color="auto"/>
                                                                            <w:left w:val="none" w:sz="0" w:space="0" w:color="auto"/>
                                                                            <w:bottom w:val="none" w:sz="0" w:space="0" w:color="auto"/>
                                                                            <w:right w:val="none" w:sz="0" w:space="0" w:color="auto"/>
                                                                          </w:divBdr>
                                                                          <w:divsChild>
                                                                            <w:div w:id="1611887265">
                                                                              <w:marLeft w:val="0"/>
                                                                              <w:marRight w:val="0"/>
                                                                              <w:marTop w:val="0"/>
                                                                              <w:marBottom w:val="0"/>
                                                                              <w:divBdr>
                                                                                <w:top w:val="none" w:sz="0" w:space="0" w:color="auto"/>
                                                                                <w:left w:val="none" w:sz="0" w:space="0" w:color="auto"/>
                                                                                <w:bottom w:val="none" w:sz="0" w:space="0" w:color="auto"/>
                                                                                <w:right w:val="none" w:sz="0" w:space="0" w:color="auto"/>
                                                                              </w:divBdr>
                                                                              <w:divsChild>
                                                                                <w:div w:id="618534082">
                                                                                  <w:marLeft w:val="0"/>
                                                                                  <w:marRight w:val="0"/>
                                                                                  <w:marTop w:val="0"/>
                                                                                  <w:marBottom w:val="0"/>
                                                                                  <w:divBdr>
                                                                                    <w:top w:val="none" w:sz="0" w:space="0" w:color="auto"/>
                                                                                    <w:left w:val="none" w:sz="0" w:space="0" w:color="auto"/>
                                                                                    <w:bottom w:val="none" w:sz="0" w:space="0" w:color="auto"/>
                                                                                    <w:right w:val="none" w:sz="0" w:space="0" w:color="auto"/>
                                                                                  </w:divBdr>
                                                                                  <w:divsChild>
                                                                                    <w:div w:id="1519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170742">
      <w:bodyDiv w:val="1"/>
      <w:marLeft w:val="0"/>
      <w:marRight w:val="0"/>
      <w:marTop w:val="0"/>
      <w:marBottom w:val="0"/>
      <w:divBdr>
        <w:top w:val="none" w:sz="0" w:space="0" w:color="auto"/>
        <w:left w:val="none" w:sz="0" w:space="0" w:color="auto"/>
        <w:bottom w:val="none" w:sz="0" w:space="0" w:color="auto"/>
        <w:right w:val="none" w:sz="0" w:space="0" w:color="auto"/>
      </w:divBdr>
    </w:div>
    <w:div w:id="1668704942">
      <w:bodyDiv w:val="1"/>
      <w:marLeft w:val="0"/>
      <w:marRight w:val="0"/>
      <w:marTop w:val="0"/>
      <w:marBottom w:val="0"/>
      <w:divBdr>
        <w:top w:val="none" w:sz="0" w:space="0" w:color="auto"/>
        <w:left w:val="none" w:sz="0" w:space="0" w:color="auto"/>
        <w:bottom w:val="none" w:sz="0" w:space="0" w:color="auto"/>
        <w:right w:val="none" w:sz="0" w:space="0" w:color="auto"/>
      </w:divBdr>
      <w:divsChild>
        <w:div w:id="1853031670">
          <w:marLeft w:val="0"/>
          <w:marRight w:val="0"/>
          <w:marTop w:val="0"/>
          <w:marBottom w:val="0"/>
          <w:divBdr>
            <w:top w:val="none" w:sz="0" w:space="0" w:color="auto"/>
            <w:left w:val="none" w:sz="0" w:space="0" w:color="auto"/>
            <w:bottom w:val="none" w:sz="0" w:space="0" w:color="auto"/>
            <w:right w:val="none" w:sz="0" w:space="0" w:color="auto"/>
          </w:divBdr>
          <w:divsChild>
            <w:div w:id="1935550089">
              <w:marLeft w:val="0"/>
              <w:marRight w:val="0"/>
              <w:marTop w:val="0"/>
              <w:marBottom w:val="0"/>
              <w:divBdr>
                <w:top w:val="none" w:sz="0" w:space="0" w:color="auto"/>
                <w:left w:val="none" w:sz="0" w:space="0" w:color="auto"/>
                <w:bottom w:val="none" w:sz="0" w:space="0" w:color="auto"/>
                <w:right w:val="none" w:sz="0" w:space="0" w:color="auto"/>
              </w:divBdr>
              <w:divsChild>
                <w:div w:id="1224099641">
                  <w:marLeft w:val="0"/>
                  <w:marRight w:val="0"/>
                  <w:marTop w:val="0"/>
                  <w:marBottom w:val="0"/>
                  <w:divBdr>
                    <w:top w:val="none" w:sz="0" w:space="0" w:color="auto"/>
                    <w:left w:val="none" w:sz="0" w:space="0" w:color="auto"/>
                    <w:bottom w:val="none" w:sz="0" w:space="0" w:color="auto"/>
                    <w:right w:val="none" w:sz="0" w:space="0" w:color="auto"/>
                  </w:divBdr>
                  <w:divsChild>
                    <w:div w:id="1564489043">
                      <w:marLeft w:val="0"/>
                      <w:marRight w:val="0"/>
                      <w:marTop w:val="0"/>
                      <w:marBottom w:val="0"/>
                      <w:divBdr>
                        <w:top w:val="none" w:sz="0" w:space="0" w:color="auto"/>
                        <w:left w:val="none" w:sz="0" w:space="0" w:color="auto"/>
                        <w:bottom w:val="none" w:sz="0" w:space="0" w:color="auto"/>
                        <w:right w:val="none" w:sz="0" w:space="0" w:color="auto"/>
                      </w:divBdr>
                      <w:divsChild>
                        <w:div w:id="9575735">
                          <w:marLeft w:val="0"/>
                          <w:marRight w:val="0"/>
                          <w:marTop w:val="0"/>
                          <w:marBottom w:val="0"/>
                          <w:divBdr>
                            <w:top w:val="none" w:sz="0" w:space="0" w:color="auto"/>
                            <w:left w:val="none" w:sz="0" w:space="0" w:color="auto"/>
                            <w:bottom w:val="none" w:sz="0" w:space="0" w:color="auto"/>
                            <w:right w:val="none" w:sz="0" w:space="0" w:color="auto"/>
                          </w:divBdr>
                          <w:divsChild>
                            <w:div w:id="2034644872">
                              <w:marLeft w:val="2700"/>
                              <w:marRight w:val="3960"/>
                              <w:marTop w:val="0"/>
                              <w:marBottom w:val="0"/>
                              <w:divBdr>
                                <w:top w:val="none" w:sz="0" w:space="0" w:color="auto"/>
                                <w:left w:val="none" w:sz="0" w:space="0" w:color="auto"/>
                                <w:bottom w:val="none" w:sz="0" w:space="0" w:color="auto"/>
                                <w:right w:val="none" w:sz="0" w:space="0" w:color="auto"/>
                              </w:divBdr>
                              <w:divsChild>
                                <w:div w:id="1146123552">
                                  <w:marLeft w:val="0"/>
                                  <w:marRight w:val="0"/>
                                  <w:marTop w:val="0"/>
                                  <w:marBottom w:val="0"/>
                                  <w:divBdr>
                                    <w:top w:val="none" w:sz="0" w:space="0" w:color="auto"/>
                                    <w:left w:val="none" w:sz="0" w:space="0" w:color="auto"/>
                                    <w:bottom w:val="none" w:sz="0" w:space="0" w:color="auto"/>
                                    <w:right w:val="none" w:sz="0" w:space="0" w:color="auto"/>
                                  </w:divBdr>
                                  <w:divsChild>
                                    <w:div w:id="552155185">
                                      <w:marLeft w:val="0"/>
                                      <w:marRight w:val="0"/>
                                      <w:marTop w:val="0"/>
                                      <w:marBottom w:val="0"/>
                                      <w:divBdr>
                                        <w:top w:val="none" w:sz="0" w:space="0" w:color="auto"/>
                                        <w:left w:val="none" w:sz="0" w:space="0" w:color="auto"/>
                                        <w:bottom w:val="none" w:sz="0" w:space="0" w:color="auto"/>
                                        <w:right w:val="none" w:sz="0" w:space="0" w:color="auto"/>
                                      </w:divBdr>
                                      <w:divsChild>
                                        <w:div w:id="508250979">
                                          <w:marLeft w:val="0"/>
                                          <w:marRight w:val="0"/>
                                          <w:marTop w:val="0"/>
                                          <w:marBottom w:val="0"/>
                                          <w:divBdr>
                                            <w:top w:val="none" w:sz="0" w:space="0" w:color="auto"/>
                                            <w:left w:val="none" w:sz="0" w:space="0" w:color="auto"/>
                                            <w:bottom w:val="none" w:sz="0" w:space="0" w:color="auto"/>
                                            <w:right w:val="none" w:sz="0" w:space="0" w:color="auto"/>
                                          </w:divBdr>
                                          <w:divsChild>
                                            <w:div w:id="353922880">
                                              <w:marLeft w:val="0"/>
                                              <w:marRight w:val="0"/>
                                              <w:marTop w:val="105"/>
                                              <w:marBottom w:val="0"/>
                                              <w:divBdr>
                                                <w:top w:val="none" w:sz="0" w:space="0" w:color="auto"/>
                                                <w:left w:val="none" w:sz="0" w:space="0" w:color="auto"/>
                                                <w:bottom w:val="none" w:sz="0" w:space="0" w:color="auto"/>
                                                <w:right w:val="none" w:sz="0" w:space="0" w:color="auto"/>
                                              </w:divBdr>
                                              <w:divsChild>
                                                <w:div w:id="1091511929">
                                                  <w:marLeft w:val="0"/>
                                                  <w:marRight w:val="0"/>
                                                  <w:marTop w:val="0"/>
                                                  <w:marBottom w:val="405"/>
                                                  <w:divBdr>
                                                    <w:top w:val="none" w:sz="0" w:space="0" w:color="auto"/>
                                                    <w:left w:val="none" w:sz="0" w:space="0" w:color="auto"/>
                                                    <w:bottom w:val="none" w:sz="0" w:space="0" w:color="auto"/>
                                                    <w:right w:val="none" w:sz="0" w:space="0" w:color="auto"/>
                                                  </w:divBdr>
                                                  <w:divsChild>
                                                    <w:div w:id="1990666411">
                                                      <w:marLeft w:val="0"/>
                                                      <w:marRight w:val="0"/>
                                                      <w:marTop w:val="0"/>
                                                      <w:marBottom w:val="0"/>
                                                      <w:divBdr>
                                                        <w:top w:val="none" w:sz="0" w:space="0" w:color="auto"/>
                                                        <w:left w:val="none" w:sz="0" w:space="0" w:color="auto"/>
                                                        <w:bottom w:val="none" w:sz="0" w:space="0" w:color="auto"/>
                                                        <w:right w:val="none" w:sz="0" w:space="0" w:color="auto"/>
                                                      </w:divBdr>
                                                      <w:divsChild>
                                                        <w:div w:id="1932465627">
                                                          <w:marLeft w:val="0"/>
                                                          <w:marRight w:val="0"/>
                                                          <w:marTop w:val="0"/>
                                                          <w:marBottom w:val="0"/>
                                                          <w:divBdr>
                                                            <w:top w:val="none" w:sz="0" w:space="0" w:color="auto"/>
                                                            <w:left w:val="none" w:sz="0" w:space="0" w:color="auto"/>
                                                            <w:bottom w:val="none" w:sz="0" w:space="0" w:color="auto"/>
                                                            <w:right w:val="none" w:sz="0" w:space="0" w:color="auto"/>
                                                          </w:divBdr>
                                                          <w:divsChild>
                                                            <w:div w:id="164783064">
                                                              <w:marLeft w:val="0"/>
                                                              <w:marRight w:val="0"/>
                                                              <w:marTop w:val="0"/>
                                                              <w:marBottom w:val="0"/>
                                                              <w:divBdr>
                                                                <w:top w:val="none" w:sz="0" w:space="0" w:color="auto"/>
                                                                <w:left w:val="none" w:sz="0" w:space="0" w:color="auto"/>
                                                                <w:bottom w:val="none" w:sz="0" w:space="0" w:color="auto"/>
                                                                <w:right w:val="none" w:sz="0" w:space="0" w:color="auto"/>
                                                              </w:divBdr>
                                                              <w:divsChild>
                                                                <w:div w:id="1084567349">
                                                                  <w:marLeft w:val="0"/>
                                                                  <w:marRight w:val="0"/>
                                                                  <w:marTop w:val="0"/>
                                                                  <w:marBottom w:val="0"/>
                                                                  <w:divBdr>
                                                                    <w:top w:val="none" w:sz="0" w:space="0" w:color="auto"/>
                                                                    <w:left w:val="none" w:sz="0" w:space="0" w:color="auto"/>
                                                                    <w:bottom w:val="none" w:sz="0" w:space="0" w:color="auto"/>
                                                                    <w:right w:val="none" w:sz="0" w:space="0" w:color="auto"/>
                                                                  </w:divBdr>
                                                                  <w:divsChild>
                                                                    <w:div w:id="1034624064">
                                                                      <w:marLeft w:val="0"/>
                                                                      <w:marRight w:val="0"/>
                                                                      <w:marTop w:val="0"/>
                                                                      <w:marBottom w:val="0"/>
                                                                      <w:divBdr>
                                                                        <w:top w:val="none" w:sz="0" w:space="0" w:color="auto"/>
                                                                        <w:left w:val="none" w:sz="0" w:space="0" w:color="auto"/>
                                                                        <w:bottom w:val="none" w:sz="0" w:space="0" w:color="auto"/>
                                                                        <w:right w:val="none" w:sz="0" w:space="0" w:color="auto"/>
                                                                      </w:divBdr>
                                                                      <w:divsChild>
                                                                        <w:div w:id="1861771412">
                                                                          <w:marLeft w:val="0"/>
                                                                          <w:marRight w:val="0"/>
                                                                          <w:marTop w:val="0"/>
                                                                          <w:marBottom w:val="0"/>
                                                                          <w:divBdr>
                                                                            <w:top w:val="none" w:sz="0" w:space="0" w:color="auto"/>
                                                                            <w:left w:val="none" w:sz="0" w:space="0" w:color="auto"/>
                                                                            <w:bottom w:val="none" w:sz="0" w:space="0" w:color="auto"/>
                                                                            <w:right w:val="none" w:sz="0" w:space="0" w:color="auto"/>
                                                                          </w:divBdr>
                                                                          <w:divsChild>
                                                                            <w:div w:id="845560572">
                                                                              <w:marLeft w:val="0"/>
                                                                              <w:marRight w:val="0"/>
                                                                              <w:marTop w:val="0"/>
                                                                              <w:marBottom w:val="0"/>
                                                                              <w:divBdr>
                                                                                <w:top w:val="none" w:sz="0" w:space="0" w:color="auto"/>
                                                                                <w:left w:val="none" w:sz="0" w:space="0" w:color="auto"/>
                                                                                <w:bottom w:val="none" w:sz="0" w:space="0" w:color="auto"/>
                                                                                <w:right w:val="none" w:sz="0" w:space="0" w:color="auto"/>
                                                                              </w:divBdr>
                                                                              <w:divsChild>
                                                                                <w:div w:id="525219772">
                                                                                  <w:marLeft w:val="0"/>
                                                                                  <w:marRight w:val="0"/>
                                                                                  <w:marTop w:val="0"/>
                                                                                  <w:marBottom w:val="0"/>
                                                                                  <w:divBdr>
                                                                                    <w:top w:val="none" w:sz="0" w:space="0" w:color="auto"/>
                                                                                    <w:left w:val="none" w:sz="0" w:space="0" w:color="auto"/>
                                                                                    <w:bottom w:val="none" w:sz="0" w:space="0" w:color="auto"/>
                                                                                    <w:right w:val="none" w:sz="0" w:space="0" w:color="auto"/>
                                                                                  </w:divBdr>
                                                                                  <w:divsChild>
                                                                                    <w:div w:id="14769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dtownbeirut.com" TargetMode="External"/><Relationship Id="rId18" Type="http://schemas.openxmlformats.org/officeDocument/2006/relationships/hyperlink" Target="mailto:Christaine.maalouf@rotana.com" TargetMode="External"/><Relationship Id="rId26" Type="http://schemas.openxmlformats.org/officeDocument/2006/relationships/hyperlink" Target="mailto:berthe.barakat@thesmallville.com" TargetMode="External"/><Relationship Id="rId3" Type="http://schemas.openxmlformats.org/officeDocument/2006/relationships/customXml" Target="../customXml/item3.xml"/><Relationship Id="rId21" Type="http://schemas.openxmlformats.org/officeDocument/2006/relationships/hyperlink" Target="mailto:reservation.cpbeirut@ihg.cp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eservations.verdun@radissonblu.com" TargetMode="External"/><Relationship Id="rId17" Type="http://schemas.openxmlformats.org/officeDocument/2006/relationships/hyperlink" Target="mailto:Res.gefinor@rotana.com" TargetMode="External"/><Relationship Id="rId25" Type="http://schemas.openxmlformats.org/officeDocument/2006/relationships/hyperlink" Target="mailto:reservation.palmbeach@warwickhotels.com" TargetMode="External"/><Relationship Id="rId33" Type="http://schemas.openxmlformats.org/officeDocument/2006/relationships/hyperlink" Target="https://bit.ly/2CYpN94" TargetMode="External"/><Relationship Id="rId2" Type="http://schemas.openxmlformats.org/officeDocument/2006/relationships/customXml" Target="../customXml/item2.xml"/><Relationship Id="rId16" Type="http://schemas.openxmlformats.org/officeDocument/2006/relationships/hyperlink" Target="mailto:Georges.nassar@rotana.com" TargetMode="External"/><Relationship Id="rId20" Type="http://schemas.openxmlformats.org/officeDocument/2006/relationships/hyperlink" Target="http://www.lancaster.com.lb" TargetMode="External"/><Relationship Id="rId29" Type="http://schemas.openxmlformats.org/officeDocument/2006/relationships/hyperlink" Target="mailto:beyhg.res@hilt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cg.is/0GaDnG" TargetMode="External"/><Relationship Id="rId24" Type="http://schemas.openxmlformats.org/officeDocument/2006/relationships/hyperlink" Target="mailto:celamine@warwickhotels.com" TargetMode="External"/><Relationship Id="rId32" Type="http://schemas.openxmlformats.org/officeDocument/2006/relationships/hyperlink" Target="mailto:chalet@jiehmarinahotel.com" TargetMode="External"/><Relationship Id="rId5" Type="http://schemas.openxmlformats.org/officeDocument/2006/relationships/numbering" Target="numbering.xml"/><Relationship Id="rId15" Type="http://schemas.openxmlformats.org/officeDocument/2006/relationships/hyperlink" Target="http://www.royaltulipachrafieh.com" TargetMode="External"/><Relationship Id="rId23" Type="http://schemas.openxmlformats.org/officeDocument/2006/relationships/hyperlink" Target="mailto:reservations@lahoyahotels.com" TargetMode="External"/><Relationship Id="rId28" Type="http://schemas.openxmlformats.org/officeDocument/2006/relationships/hyperlink" Target="mailto:reservation-bey@leroyal.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asadorhotel.com" TargetMode="External"/><Relationship Id="rId31" Type="http://schemas.openxmlformats.org/officeDocument/2006/relationships/hyperlink" Target="http://www.kanaanhot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Parisianplaza.com" TargetMode="External"/><Relationship Id="rId22" Type="http://schemas.openxmlformats.org/officeDocument/2006/relationships/hyperlink" Target="mailto:reception.cpbeirut@ihg.cpm" TargetMode="External"/><Relationship Id="rId27" Type="http://schemas.openxmlformats.org/officeDocument/2006/relationships/hyperlink" Target="mailto:reservations@thesmallville.com" TargetMode="External"/><Relationship Id="rId30" Type="http://schemas.openxmlformats.org/officeDocument/2006/relationships/hyperlink" Target="mailto:faten.khoury@hiltom.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D78FE3354DA349B2F83CA5A0E5B22A" ma:contentTypeVersion="13" ma:contentTypeDescription="Create a new document." ma:contentTypeScope="" ma:versionID="eb722617564a18b5f1d97c29d998bb73">
  <xsd:schema xmlns:xsd="http://www.w3.org/2001/XMLSchema" xmlns:xs="http://www.w3.org/2001/XMLSchema" xmlns:p="http://schemas.microsoft.com/office/2006/metadata/properties" xmlns:ns3="0b470fdc-6248-40c9-8fa4-b7bb88a51c76" xmlns:ns4="69e4dd6c-6441-4440-a3a4-5f4141f3e7c7" targetNamespace="http://schemas.microsoft.com/office/2006/metadata/properties" ma:root="true" ma:fieldsID="dc04b2908795a020896a0758304f7a32" ns3:_="" ns4:_="">
    <xsd:import namespace="0b470fdc-6248-40c9-8fa4-b7bb88a51c76"/>
    <xsd:import namespace="69e4dd6c-6441-4440-a3a4-5f4141f3e7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70fdc-6248-40c9-8fa4-b7bb88a51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4dd6c-6441-4440-a3a4-5f4141f3e7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DCB7-547D-40DA-8D76-5B12E4C4DBA2}">
  <ds:schemaRefs>
    <ds:schemaRef ds:uri="http://schemas.microsoft.com/sharepoint/v3/contenttype/forms"/>
  </ds:schemaRefs>
</ds:datastoreItem>
</file>

<file path=customXml/itemProps2.xml><?xml version="1.0" encoding="utf-8"?>
<ds:datastoreItem xmlns:ds="http://schemas.openxmlformats.org/officeDocument/2006/customXml" ds:itemID="{9BBBE40A-6216-4F14-B675-163B59AB6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15CBA-C415-48C2-A4B0-104A40A2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70fdc-6248-40c9-8fa4-b7bb88a51c76"/>
    <ds:schemaRef ds:uri="69e4dd6c-6441-4440-a3a4-5f4141f3e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13B14-2A8A-4B06-B4F7-1C7EAE0B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abboud</dc:creator>
  <cp:lastModifiedBy>Anitta</cp:lastModifiedBy>
  <cp:revision>2</cp:revision>
  <cp:lastPrinted>2021-01-07T07:16:00Z</cp:lastPrinted>
  <dcterms:created xsi:type="dcterms:W3CDTF">2021-01-07T08:30:00Z</dcterms:created>
  <dcterms:modified xsi:type="dcterms:W3CDTF">2021-01-07T08:30:00Z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0x010100CCD78FE3354DA349B2F83CA5A0E5B22A</vt:lpwstr>
  </property>
</Properties>
</file>